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56" w:rsidRDefault="00364FC8" w:rsidP="00BC2F5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283464</wp:posOffset>
            </wp:positionV>
            <wp:extent cx="925900" cy="694944"/>
            <wp:effectExtent l="19050" t="0" r="7550" b="0"/>
            <wp:wrapNone/>
            <wp:docPr id="1" name="Picture 1" descr="http://www.allshadow.com/wp-content/uploads/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shadow.com/wp-content/uploads/batt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2" cy="6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05pt;margin-top:-7.9pt;width:281.55pt;height:69.1pt;z-index:251658240;mso-position-horizontal-relative:text;mso-position-vertical-relative:text" stroked="f">
            <v:textbox>
              <w:txbxContent>
                <w:p w:rsidR="00BC2F56" w:rsidRPr="00BC2F56" w:rsidRDefault="00BC2F56" w:rsidP="00BC2F56">
                  <w:pPr>
                    <w:rPr>
                      <w:b/>
                      <w:sz w:val="48"/>
                      <w:szCs w:val="48"/>
                    </w:rPr>
                  </w:pPr>
                  <w:r w:rsidRPr="00BC2F56">
                    <w:rPr>
                      <w:b/>
                      <w:sz w:val="48"/>
                      <w:szCs w:val="48"/>
                    </w:rPr>
                    <w:t>Batteries:  All Charged Up</w:t>
                  </w:r>
                </w:p>
                <w:p w:rsidR="00BC2F56" w:rsidRDefault="00BC2F56"/>
              </w:txbxContent>
            </v:textbox>
          </v:shape>
        </w:pict>
      </w:r>
      <w:r w:rsidR="00BC2F56">
        <w:t>Name __________________</w:t>
      </w:r>
    </w:p>
    <w:p w:rsidR="00BC2F56" w:rsidRDefault="006109DA" w:rsidP="00BC2F56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288925</wp:posOffset>
            </wp:positionV>
            <wp:extent cx="821690" cy="694690"/>
            <wp:effectExtent l="19050" t="0" r="0" b="0"/>
            <wp:wrapNone/>
            <wp:docPr id="4" name="Picture 4" descr="http://www.bized.co.uk/images/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zed.co.uk/images/batt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4169664</wp:posOffset>
            </wp:positionH>
            <wp:positionV relativeFrom="paragraph">
              <wp:posOffset>96648</wp:posOffset>
            </wp:positionV>
            <wp:extent cx="991489" cy="994918"/>
            <wp:effectExtent l="228600" t="209550" r="208661" b="186182"/>
            <wp:wrapNone/>
            <wp:docPr id="19" name="Picture 19" descr="http://www.germes-online.com/direct/dbimage/50298258/Ni_Cd_Rechargeable_Battery_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ermes-online.com/direct/dbimage/50298258/Ni_Cd_Rechargeable_Battery_P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493568">
                      <a:off x="0" y="0"/>
                      <a:ext cx="991489" cy="99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F56">
        <w:t>Date   __________________</w:t>
      </w:r>
    </w:p>
    <w:p w:rsidR="00BC2F56" w:rsidRDefault="00BC2F56"/>
    <w:p w:rsidR="006109DA" w:rsidRDefault="00F758B9">
      <w:pPr>
        <w:rPr>
          <w:rFonts w:ascii="Allegro BT" w:hAnsi="Allegro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5820146</wp:posOffset>
            </wp:positionH>
            <wp:positionV relativeFrom="paragraph">
              <wp:posOffset>164449</wp:posOffset>
            </wp:positionV>
            <wp:extent cx="574716" cy="570016"/>
            <wp:effectExtent l="19050" t="0" r="0" b="0"/>
            <wp:wrapNone/>
            <wp:docPr id="5" name="Picture 1" descr="http://www.ictradenet.com/models_pic/A76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tradenet.com/models_pic/A76V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FD8" w:rsidRPr="00364FC8" w:rsidRDefault="00BC2F56">
      <w:pPr>
        <w:rPr>
          <w:rFonts w:ascii="Allegro BT" w:hAnsi="Allegro BT"/>
          <w:sz w:val="24"/>
          <w:szCs w:val="24"/>
        </w:rPr>
      </w:pPr>
      <w:r w:rsidRPr="00364FC8">
        <w:rPr>
          <w:rFonts w:ascii="Allegro BT" w:hAnsi="Allegro BT"/>
          <w:sz w:val="24"/>
          <w:szCs w:val="24"/>
        </w:rPr>
        <w:t xml:space="preserve">A </w:t>
      </w:r>
      <w:r w:rsidR="00A10FD8" w:rsidRPr="00364FC8">
        <w:rPr>
          <w:rFonts w:ascii="Allegro BT" w:hAnsi="Allegro BT"/>
          <w:sz w:val="24"/>
          <w:szCs w:val="24"/>
        </w:rPr>
        <w:t xml:space="preserve">Class </w:t>
      </w:r>
      <w:r w:rsidRPr="00364FC8">
        <w:rPr>
          <w:rFonts w:ascii="Allegro BT" w:hAnsi="Allegro BT"/>
          <w:sz w:val="24"/>
          <w:szCs w:val="24"/>
        </w:rPr>
        <w:t xml:space="preserve">Full of </w:t>
      </w:r>
      <w:r w:rsidR="00A10FD8" w:rsidRPr="00364FC8">
        <w:rPr>
          <w:rFonts w:ascii="Allegro BT" w:hAnsi="Allegro BT"/>
          <w:sz w:val="24"/>
          <w:szCs w:val="24"/>
        </w:rPr>
        <w:t>Experts</w:t>
      </w:r>
    </w:p>
    <w:p w:rsidR="00A10FD8" w:rsidRPr="00BC2F56" w:rsidRDefault="006109DA" w:rsidP="00BC2F56">
      <w:pPr>
        <w:ind w:left="1260" w:hanging="126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5249418</wp:posOffset>
            </wp:positionH>
            <wp:positionV relativeFrom="paragraph">
              <wp:posOffset>1529969</wp:posOffset>
            </wp:positionV>
            <wp:extent cx="1402334" cy="1216152"/>
            <wp:effectExtent l="19050" t="0" r="7366" b="0"/>
            <wp:wrapNone/>
            <wp:docPr id="13" name="Picture 13" descr="http://www.idealgadget.com/wp-content/images/2007/08/nokia_bl-5c_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dealgadget.com/wp-content/images/2007/08/nokia_bl-5c_batt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34" cy="121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F56" w:rsidRPr="00BC2F56">
        <w:rPr>
          <w:b/>
          <w:sz w:val="24"/>
          <w:szCs w:val="24"/>
        </w:rPr>
        <w:t>Directions:</w:t>
      </w:r>
      <w:r w:rsidR="00BC2F56" w:rsidRPr="00BC2F56">
        <w:rPr>
          <w:sz w:val="24"/>
          <w:szCs w:val="24"/>
        </w:rPr>
        <w:t xml:space="preserve"> </w:t>
      </w:r>
      <w:r w:rsidR="00BC2F56">
        <w:rPr>
          <w:sz w:val="24"/>
          <w:szCs w:val="24"/>
        </w:rPr>
        <w:t xml:space="preserve"> </w:t>
      </w:r>
      <w:r w:rsidR="00BC2F56" w:rsidRPr="00BC2F56">
        <w:rPr>
          <w:sz w:val="24"/>
          <w:szCs w:val="24"/>
        </w:rPr>
        <w:t xml:space="preserve"> Because there are so many different battery types, your job is to become a class expert on one specific type of battery.  Generally, batteries work from the same principal as we learned from the lemon battery experiment.</w:t>
      </w:r>
      <w:r w:rsidR="00414E24">
        <w:rPr>
          <w:sz w:val="24"/>
          <w:szCs w:val="24"/>
        </w:rPr>
        <w:t xml:space="preserve">  First, we will delegate the type of battery that you will research.  Then you will use the Internet to research information to complete the battery information chart.  You need to complete a citation for each website that you reference for information.  You may use the site </w:t>
      </w:r>
      <w:r w:rsidR="00364FC8" w:rsidRPr="00364FC8">
        <w:rPr>
          <w:sz w:val="24"/>
          <w:szCs w:val="24"/>
        </w:rPr>
        <w:t>http://citationmachine.net/</w:t>
      </w:r>
      <w:r w:rsidR="00414E24">
        <w:rPr>
          <w:sz w:val="24"/>
          <w:szCs w:val="24"/>
        </w:rPr>
        <w:t xml:space="preserve"> </w:t>
      </w:r>
      <w:r w:rsidR="00364FC8">
        <w:rPr>
          <w:sz w:val="24"/>
          <w:szCs w:val="24"/>
        </w:rPr>
        <w:t xml:space="preserve">  </w:t>
      </w:r>
      <w:r w:rsidR="00FA4447">
        <w:rPr>
          <w:sz w:val="24"/>
          <w:szCs w:val="24"/>
        </w:rPr>
        <w:t xml:space="preserve">and type them on MS Word.  </w:t>
      </w:r>
      <w:r w:rsidR="00414E24">
        <w:rPr>
          <w:sz w:val="24"/>
          <w:szCs w:val="24"/>
        </w:rPr>
        <w:t xml:space="preserve"> </w:t>
      </w:r>
      <w:r w:rsidR="00364FC8">
        <w:rPr>
          <w:sz w:val="24"/>
          <w:szCs w:val="24"/>
        </w:rPr>
        <w:t>The citation machine is located on the far left column of the page.  Be sure to use APA citations.  After 20 minutes you will present the information that you researched.</w:t>
      </w:r>
      <w:r w:rsidR="00BC2F56" w:rsidRPr="00BC2F56">
        <w:rPr>
          <w:sz w:val="24"/>
          <w:szCs w:val="24"/>
        </w:rPr>
        <w:t xml:space="preserve">  </w:t>
      </w:r>
    </w:p>
    <w:p w:rsidR="00364FC8" w:rsidRDefault="00F758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140970</wp:posOffset>
            </wp:positionV>
            <wp:extent cx="1573530" cy="1574800"/>
            <wp:effectExtent l="342900" t="323850" r="331470" b="311150"/>
            <wp:wrapNone/>
            <wp:docPr id="3" name="Picture 16" descr="http://www.germes-online.com/direct/dbimage/50339464/Rechargable_Battery_P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ermes-online.com/direct/dbimage/50339464/Rechargable_Battery_Pac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611572">
                      <a:off x="0" y="0"/>
                      <a:ext cx="157353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8B9" w:rsidRDefault="00F758B9" w:rsidP="00F758B9">
      <w:pPr>
        <w:pStyle w:val="NoSpacing"/>
        <w:jc w:val="center"/>
      </w:pPr>
      <w:r>
        <w:t>Paper Battery</w:t>
      </w:r>
    </w:p>
    <w:p w:rsidR="00A10FD8" w:rsidRPr="00364FC8" w:rsidRDefault="00A10FD8" w:rsidP="00F758B9">
      <w:pPr>
        <w:pStyle w:val="NoSpacing"/>
        <w:jc w:val="center"/>
      </w:pPr>
      <w:r w:rsidRPr="00364FC8">
        <w:t>Lead Sulfuric Acid</w:t>
      </w:r>
    </w:p>
    <w:p w:rsidR="00A10FD8" w:rsidRDefault="00A10FD8" w:rsidP="00F758B9">
      <w:pPr>
        <w:pStyle w:val="NoSpacing"/>
        <w:jc w:val="center"/>
      </w:pPr>
      <w:r w:rsidRPr="00364FC8">
        <w:t>Alkaline / Zinc Carbon (non-rechargeable)</w:t>
      </w:r>
    </w:p>
    <w:p w:rsidR="00F758B9" w:rsidRPr="00364FC8" w:rsidRDefault="00F758B9" w:rsidP="00F758B9">
      <w:pPr>
        <w:pStyle w:val="NoSpacing"/>
        <w:jc w:val="center"/>
      </w:pPr>
      <w:r>
        <w:t>Battery Room</w:t>
      </w:r>
    </w:p>
    <w:p w:rsidR="00A10FD8" w:rsidRDefault="006109DA" w:rsidP="00F758B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5187696</wp:posOffset>
            </wp:positionH>
            <wp:positionV relativeFrom="paragraph">
              <wp:posOffset>177390</wp:posOffset>
            </wp:positionV>
            <wp:extent cx="1384300" cy="1385443"/>
            <wp:effectExtent l="76200" t="57150" r="63500" b="43307"/>
            <wp:wrapNone/>
            <wp:docPr id="22" name="Picture 22" descr="http://www.northerntool.com/images/product/images/1591773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ortherntool.com/images/product/images/1591773_l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296681">
                      <a:off x="0" y="0"/>
                      <a:ext cx="1384300" cy="138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FD8" w:rsidRPr="00364FC8">
        <w:t>Nickel Cadmium (</w:t>
      </w:r>
      <w:proofErr w:type="spellStart"/>
      <w:r w:rsidR="00A10FD8" w:rsidRPr="00364FC8">
        <w:t>NiCd</w:t>
      </w:r>
      <w:proofErr w:type="spellEnd"/>
      <w:r w:rsidR="00A10FD8" w:rsidRPr="00364FC8">
        <w:t>)</w:t>
      </w:r>
    </w:p>
    <w:p w:rsidR="00F758B9" w:rsidRPr="00364FC8" w:rsidRDefault="00F758B9" w:rsidP="00F758B9">
      <w:pPr>
        <w:pStyle w:val="NoSpacing"/>
        <w:jc w:val="center"/>
      </w:pPr>
      <w:r>
        <w:t>Penny Battery</w:t>
      </w:r>
    </w:p>
    <w:p w:rsidR="00A10FD8" w:rsidRDefault="00A10FD8" w:rsidP="00F758B9">
      <w:pPr>
        <w:pStyle w:val="NoSpacing"/>
        <w:jc w:val="center"/>
      </w:pPr>
      <w:r w:rsidRPr="00364FC8">
        <w:t>Nickel Hydrogen (NIHZ)</w:t>
      </w:r>
    </w:p>
    <w:p w:rsidR="00F758B9" w:rsidRPr="00364FC8" w:rsidRDefault="00F758B9" w:rsidP="00F758B9">
      <w:pPr>
        <w:pStyle w:val="NoSpacing"/>
        <w:jc w:val="center"/>
      </w:pPr>
      <w:r>
        <w:t>Button Cell</w:t>
      </w:r>
    </w:p>
    <w:p w:rsidR="00A10FD8" w:rsidRDefault="00A10FD8" w:rsidP="00F758B9">
      <w:pPr>
        <w:pStyle w:val="NoSpacing"/>
        <w:jc w:val="center"/>
      </w:pPr>
      <w:r w:rsidRPr="00364FC8">
        <w:t>Nickel Metal Hydride (</w:t>
      </w:r>
      <w:proofErr w:type="spellStart"/>
      <w:r w:rsidRPr="00364FC8">
        <w:t>NiMH</w:t>
      </w:r>
      <w:proofErr w:type="spellEnd"/>
      <w:r w:rsidRPr="00364FC8">
        <w:t>)</w:t>
      </w:r>
    </w:p>
    <w:p w:rsidR="00F758B9" w:rsidRPr="00364FC8" w:rsidRDefault="00F758B9" w:rsidP="00F758B9">
      <w:pPr>
        <w:pStyle w:val="NoSpacing"/>
        <w:jc w:val="center"/>
      </w:pPr>
      <w:r>
        <w:t>Earth Battery</w:t>
      </w:r>
    </w:p>
    <w:p w:rsidR="00A10FD8" w:rsidRDefault="00A10FD8" w:rsidP="00F758B9">
      <w:pPr>
        <w:pStyle w:val="NoSpacing"/>
        <w:jc w:val="center"/>
      </w:pPr>
      <w:r w:rsidRPr="00364FC8">
        <w:t>Lithium Ion (Li-ion)</w:t>
      </w:r>
    </w:p>
    <w:p w:rsidR="00F758B9" w:rsidRPr="00364FC8" w:rsidRDefault="00F758B9" w:rsidP="00F758B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068705" cy="1069340"/>
            <wp:effectExtent l="19050" t="0" r="0" b="0"/>
            <wp:wrapNone/>
            <wp:docPr id="2" name="Picture 7" descr="http://xprizecars.com/images/Battery_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prizecars.com/images/Battery_9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Zinc – Air Battery</w:t>
      </w:r>
    </w:p>
    <w:p w:rsidR="00A10FD8" w:rsidRDefault="006109DA" w:rsidP="00F758B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4837938</wp:posOffset>
            </wp:positionH>
            <wp:positionV relativeFrom="paragraph">
              <wp:posOffset>383286</wp:posOffset>
            </wp:positionV>
            <wp:extent cx="2102358" cy="1819656"/>
            <wp:effectExtent l="19050" t="0" r="0" b="0"/>
            <wp:wrapNone/>
            <wp:docPr id="10" name="Picture 10" descr="http://www.aant.com.au/Portals/0/images/membership/Benefits/Battery%20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ant.com.au/Portals/0/images/membership/Benefits/Battery%20Serv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58" cy="18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FD8" w:rsidRPr="00364FC8">
        <w:t>Lithium ion Polymer (</w:t>
      </w:r>
      <w:proofErr w:type="gramStart"/>
      <w:r w:rsidR="00A10FD8" w:rsidRPr="00364FC8">
        <w:t>Li-ion</w:t>
      </w:r>
      <w:proofErr w:type="gramEnd"/>
      <w:r w:rsidR="00A10FD8" w:rsidRPr="00364FC8">
        <w:t xml:space="preserve"> Polymer)</w:t>
      </w:r>
    </w:p>
    <w:p w:rsidR="00F758B9" w:rsidRPr="00364FC8" w:rsidRDefault="00F758B9" w:rsidP="00F758B9">
      <w:pPr>
        <w:pStyle w:val="NoSpacing"/>
        <w:jc w:val="center"/>
      </w:pPr>
      <w:r>
        <w:t>Frog Battery</w:t>
      </w:r>
    </w:p>
    <w:p w:rsidR="00A10FD8" w:rsidRDefault="00A10FD8" w:rsidP="00F758B9">
      <w:pPr>
        <w:pStyle w:val="NoSpacing"/>
        <w:jc w:val="center"/>
      </w:pPr>
      <w:proofErr w:type="spellStart"/>
      <w:r w:rsidRPr="00364FC8">
        <w:t>Nanowire</w:t>
      </w:r>
      <w:proofErr w:type="spellEnd"/>
      <w:r w:rsidRPr="00364FC8">
        <w:t xml:space="preserve"> Battery</w:t>
      </w:r>
    </w:p>
    <w:p w:rsidR="00F758B9" w:rsidRDefault="00F758B9" w:rsidP="00F758B9">
      <w:pPr>
        <w:pStyle w:val="NoSpacing"/>
        <w:jc w:val="center"/>
      </w:pPr>
      <w:r>
        <w:t>Molten Salt Battery</w:t>
      </w:r>
    </w:p>
    <w:p w:rsidR="00F758B9" w:rsidRDefault="00F758B9" w:rsidP="00F758B9">
      <w:pPr>
        <w:pStyle w:val="NoSpacing"/>
        <w:jc w:val="center"/>
      </w:pPr>
    </w:p>
    <w:p w:rsidR="00F758B9" w:rsidRDefault="00F758B9" w:rsidP="00F758B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42545</wp:posOffset>
            </wp:positionV>
            <wp:extent cx="1083310" cy="629285"/>
            <wp:effectExtent l="19050" t="0" r="2540" b="0"/>
            <wp:wrapNone/>
            <wp:docPr id="6" name="Picture 4" descr="http://i2.cdn.turner.com/cnnnext/dam/assets/130131044804-kermit-the-frog-muppets-large-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cdn.turner.com/cnnnext/dam/assets/130131044804-kermit-the-frog-muppets-large-1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8B9" w:rsidRPr="00364FC8" w:rsidRDefault="00F758B9" w:rsidP="00F758B9">
      <w:pPr>
        <w:pStyle w:val="NoSpacing"/>
        <w:jc w:val="center"/>
      </w:pPr>
    </w:p>
    <w:p w:rsidR="00A10FD8" w:rsidRDefault="00A10FD8"/>
    <w:p w:rsidR="00364FC8" w:rsidRPr="00364FC8" w:rsidRDefault="00364FC8">
      <w:pPr>
        <w:rPr>
          <w:b/>
          <w:sz w:val="28"/>
          <w:szCs w:val="28"/>
        </w:rPr>
      </w:pPr>
      <w:r w:rsidRPr="00364FC8">
        <w:rPr>
          <w:b/>
          <w:sz w:val="28"/>
          <w:szCs w:val="28"/>
        </w:rPr>
        <w:t>REMEMBER</w:t>
      </w:r>
    </w:p>
    <w:p w:rsidR="00364FC8" w:rsidRPr="00364FC8" w:rsidRDefault="00F758B9" w:rsidP="00364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177800</wp:posOffset>
            </wp:positionV>
            <wp:extent cx="1207770" cy="985520"/>
            <wp:effectExtent l="19050" t="0" r="0" b="0"/>
            <wp:wrapNone/>
            <wp:docPr id="7" name="Picture 7" descr="https://upload.wikimedia.org/wikipedia/commons/thumb/0/06/Voltaic_pile.svg/2000px-Voltaic_p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6/Voltaic_pile.svg/2000px-Voltaic_pile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FC8" w:rsidRPr="00364FC8">
        <w:rPr>
          <w:sz w:val="28"/>
          <w:szCs w:val="28"/>
        </w:rPr>
        <w:t xml:space="preserve"> Research your battery type from various sources</w:t>
      </w:r>
    </w:p>
    <w:p w:rsidR="00364FC8" w:rsidRPr="00364FC8" w:rsidRDefault="00364FC8" w:rsidP="00364F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4FC8">
        <w:rPr>
          <w:sz w:val="28"/>
          <w:szCs w:val="28"/>
        </w:rPr>
        <w:t xml:space="preserve">Complete an APA citation for each website that you use </w:t>
      </w:r>
    </w:p>
    <w:p w:rsidR="00364FC8" w:rsidRPr="00364FC8" w:rsidRDefault="00364FC8" w:rsidP="00364F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4FC8">
        <w:rPr>
          <w:sz w:val="28"/>
          <w:szCs w:val="28"/>
        </w:rPr>
        <w:t>Review your information</w:t>
      </w:r>
    </w:p>
    <w:p w:rsidR="00364FC8" w:rsidRPr="00364FC8" w:rsidRDefault="00364FC8" w:rsidP="00364F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4FC8">
        <w:rPr>
          <w:sz w:val="28"/>
          <w:szCs w:val="28"/>
        </w:rPr>
        <w:t>As a specialized expert, present your information for the class</w:t>
      </w:r>
      <w:r w:rsidR="00F758B9" w:rsidRPr="00F758B9">
        <w:t xml:space="preserve"> </w:t>
      </w:r>
    </w:p>
    <w:p w:rsidR="00A10FD8" w:rsidRDefault="00A10FD8"/>
    <w:p w:rsidR="001C0F72" w:rsidRDefault="00076677" w:rsidP="001C0F72">
      <w:pPr>
        <w:jc w:val="right"/>
      </w:pPr>
      <w:r>
        <w:rPr>
          <w:noProof/>
        </w:rPr>
        <w:pict>
          <v:shape id="_x0000_s1027" type="#_x0000_t202" style="position:absolute;left:0;text-align:left;margin-left:-5.05pt;margin-top:-7.9pt;width:281.55pt;height:39.6pt;z-index:251668480" stroked="f">
            <v:textbox>
              <w:txbxContent>
                <w:p w:rsidR="001C0F72" w:rsidRPr="00BC2F56" w:rsidRDefault="001C0F72" w:rsidP="001C0F72">
                  <w:pPr>
                    <w:rPr>
                      <w:b/>
                      <w:sz w:val="48"/>
                      <w:szCs w:val="48"/>
                    </w:rPr>
                  </w:pPr>
                  <w:r w:rsidRPr="00BC2F56">
                    <w:rPr>
                      <w:b/>
                      <w:sz w:val="48"/>
                      <w:szCs w:val="48"/>
                    </w:rPr>
                    <w:t>Batteries:  All Charged Up</w:t>
                  </w:r>
                </w:p>
                <w:p w:rsidR="001C0F72" w:rsidRDefault="001C0F72" w:rsidP="001C0F72"/>
              </w:txbxContent>
            </v:textbox>
          </v:shape>
        </w:pict>
      </w:r>
      <w:r w:rsidR="001C0F72">
        <w:t>Name __________________</w:t>
      </w:r>
    </w:p>
    <w:p w:rsidR="001C0F72" w:rsidRDefault="001C0F72" w:rsidP="00786FFA">
      <w:pPr>
        <w:spacing w:line="240" w:lineRule="auto"/>
        <w:jc w:val="right"/>
      </w:pPr>
      <w:r>
        <w:t>Date   __________________</w:t>
      </w:r>
    </w:p>
    <w:p w:rsidR="001C0F72" w:rsidRDefault="001C0F72" w:rsidP="00C404A4">
      <w:pPr>
        <w:pStyle w:val="NoSpacing"/>
      </w:pPr>
      <w:r w:rsidRPr="00786FFA">
        <w:rPr>
          <w:b/>
          <w:sz w:val="24"/>
          <w:szCs w:val="24"/>
        </w:rPr>
        <w:t>Type of Battery</w:t>
      </w:r>
      <w:r w:rsidR="00C404A4" w:rsidRPr="00786FFA">
        <w:rPr>
          <w:b/>
          <w:sz w:val="24"/>
          <w:szCs w:val="24"/>
        </w:rPr>
        <w:t>:</w:t>
      </w:r>
      <w:r w:rsidR="005E7FF5">
        <w:t xml:space="preserve">  ______________________________</w:t>
      </w:r>
    </w:p>
    <w:p w:rsidR="00C404A4" w:rsidRDefault="00C404A4" w:rsidP="00C404A4">
      <w:pPr>
        <w:pStyle w:val="NoSpacing"/>
      </w:pPr>
    </w:p>
    <w:p w:rsidR="00C404A4" w:rsidRPr="00786FFA" w:rsidRDefault="006D60A8" w:rsidP="00C404A4">
      <w:pPr>
        <w:pStyle w:val="NoSpacing"/>
        <w:rPr>
          <w:b/>
        </w:rPr>
      </w:pPr>
      <w:r>
        <w:rPr>
          <w:b/>
        </w:rPr>
        <w:t>What makes this type of battery function</w:t>
      </w:r>
      <w:r w:rsidR="001C0F72" w:rsidRPr="00786FFA">
        <w:rPr>
          <w:b/>
        </w:rPr>
        <w:t>?</w:t>
      </w:r>
    </w:p>
    <w:p w:rsidR="005E7FF5" w:rsidRDefault="005E7FF5" w:rsidP="00C404A4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4A4">
        <w:t>__________________________________________________________________________________________________</w:t>
      </w:r>
    </w:p>
    <w:p w:rsidR="00C404A4" w:rsidRDefault="00C404A4" w:rsidP="00C404A4">
      <w:pPr>
        <w:pStyle w:val="NoSpacing"/>
      </w:pPr>
    </w:p>
    <w:p w:rsidR="001C0F72" w:rsidRPr="00786FFA" w:rsidRDefault="001C0F72" w:rsidP="00C404A4">
      <w:pPr>
        <w:pStyle w:val="NoSpacing"/>
        <w:rPr>
          <w:b/>
        </w:rPr>
      </w:pPr>
      <w:r w:rsidRPr="00786FFA">
        <w:rPr>
          <w:b/>
        </w:rPr>
        <w:t>What is the battery’s best application?</w:t>
      </w:r>
    </w:p>
    <w:p w:rsidR="005E7FF5" w:rsidRDefault="005E7FF5" w:rsidP="00C404A4">
      <w:pPr>
        <w:pStyle w:val="NoSpacing"/>
        <w:spacing w:line="276" w:lineRule="auto"/>
      </w:pPr>
      <w:r>
        <w:t>__________________________________________________________________________________________________</w:t>
      </w:r>
    </w:p>
    <w:p w:rsidR="005E7FF5" w:rsidRDefault="005E7FF5" w:rsidP="00C404A4">
      <w:pPr>
        <w:pStyle w:val="NoSpacing"/>
        <w:spacing w:line="276" w:lineRule="auto"/>
      </w:pPr>
      <w:r>
        <w:t>__________________________________________________________________________________________________</w:t>
      </w:r>
    </w:p>
    <w:p w:rsidR="00C404A4" w:rsidRDefault="00C404A4" w:rsidP="00C404A4">
      <w:pPr>
        <w:pStyle w:val="NoSpacing"/>
      </w:pPr>
    </w:p>
    <w:p w:rsidR="005E7FF5" w:rsidRDefault="001C0F72" w:rsidP="00C404A4">
      <w:pPr>
        <w:pStyle w:val="NoSpacing"/>
        <w:spacing w:line="276" w:lineRule="auto"/>
      </w:pPr>
      <w:r w:rsidRPr="00786FFA">
        <w:rPr>
          <w:b/>
        </w:rPr>
        <w:t>What is its life cycle?</w:t>
      </w:r>
      <w:r w:rsidR="005E7FF5" w:rsidRPr="005E7FF5">
        <w:t xml:space="preserve"> </w:t>
      </w:r>
      <w:r w:rsidR="005E7FF5">
        <w:t>__________________________________________________________________________________________________</w:t>
      </w:r>
    </w:p>
    <w:p w:rsidR="005E7FF5" w:rsidRDefault="005E7FF5" w:rsidP="00C404A4">
      <w:pPr>
        <w:pStyle w:val="NoSpacing"/>
        <w:spacing w:line="276" w:lineRule="auto"/>
      </w:pPr>
      <w:r>
        <w:t>__________________________________________________________________________________________________</w:t>
      </w:r>
    </w:p>
    <w:p w:rsidR="00C404A4" w:rsidRDefault="00C404A4" w:rsidP="00C404A4">
      <w:pPr>
        <w:pStyle w:val="NoSpacing"/>
      </w:pPr>
    </w:p>
    <w:p w:rsidR="001C0F72" w:rsidRPr="00786FFA" w:rsidRDefault="001C0F72" w:rsidP="00C404A4">
      <w:pPr>
        <w:pStyle w:val="NoSpacing"/>
        <w:rPr>
          <w:b/>
        </w:rPr>
      </w:pPr>
      <w:r>
        <w:t xml:space="preserve"> </w:t>
      </w:r>
      <w:r w:rsidRPr="00786FFA">
        <w:rPr>
          <w:b/>
        </w:rPr>
        <w:t>What is its average charging time?</w:t>
      </w:r>
      <w:r w:rsidR="00F758B9">
        <w:rPr>
          <w:b/>
        </w:rPr>
        <w:t xml:space="preserve">  If you </w:t>
      </w:r>
      <w:proofErr w:type="spellStart"/>
      <w:r w:rsidR="00F758B9">
        <w:rPr>
          <w:b/>
        </w:rPr>
        <w:t>can not</w:t>
      </w:r>
      <w:proofErr w:type="spellEnd"/>
      <w:r w:rsidR="00F758B9">
        <w:rPr>
          <w:b/>
        </w:rPr>
        <w:t xml:space="preserve"> find this information, please write and interesting fact about it.</w:t>
      </w:r>
    </w:p>
    <w:p w:rsidR="005E7FF5" w:rsidRDefault="005E7FF5" w:rsidP="00C404A4">
      <w:pPr>
        <w:pStyle w:val="NoSpacing"/>
        <w:spacing w:line="276" w:lineRule="auto"/>
      </w:pPr>
      <w:r>
        <w:t>__________________________________________________________________________________________________</w:t>
      </w:r>
    </w:p>
    <w:p w:rsidR="005E7FF5" w:rsidRDefault="005E7FF5" w:rsidP="00C404A4">
      <w:pPr>
        <w:pStyle w:val="NoSpacing"/>
        <w:spacing w:line="276" w:lineRule="auto"/>
      </w:pPr>
      <w:r>
        <w:t>__________________________________________________________________________________________________</w:t>
      </w:r>
    </w:p>
    <w:p w:rsidR="005E7FF5" w:rsidRDefault="00C404A4" w:rsidP="005E7FF5">
      <w:pPr>
        <w:spacing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172720</wp:posOffset>
            </wp:positionV>
            <wp:extent cx="4772025" cy="3264408"/>
            <wp:effectExtent l="19050" t="0" r="9525" b="0"/>
            <wp:wrapNone/>
            <wp:docPr id="9" name="Picture 25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6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62" type="#_x0000_t202" style="position:absolute;margin-left:408.25pt;margin-top:11.75pt;width:136.8pt;height:108.65pt;z-index:251702272">
            <v:textbox>
              <w:txbxContent>
                <w:p w:rsidR="00786FFA" w:rsidRPr="00786FFA" w:rsidRDefault="00786FFA">
                  <w:pPr>
                    <w:rPr>
                      <w:b/>
                    </w:rPr>
                  </w:pPr>
                  <w:r w:rsidRPr="00786FFA">
                    <w:rPr>
                      <w:b/>
                    </w:rPr>
                    <w:t>PRICE</w:t>
                  </w:r>
                  <w:r w:rsidR="009F1309">
                    <w:rPr>
                      <w:b/>
                    </w:rPr>
                    <w:t xml:space="preserve"> – </w:t>
                  </w:r>
                  <w:r w:rsidR="009F1309" w:rsidRPr="009F1309">
                    <w:rPr>
                      <w:b/>
                      <w:i/>
                    </w:rPr>
                    <w:t>Google It!</w:t>
                  </w:r>
                </w:p>
                <w:p w:rsidR="00786FFA" w:rsidRDefault="00786FFA">
                  <w: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69pt;margin-top:44.05pt;width:68.65pt;height:0;z-index:251673600" o:connectortype="straight"/>
        </w:pict>
      </w:r>
      <w:r>
        <w:rPr>
          <w:noProof/>
        </w:rPr>
        <w:pict>
          <v:shape id="_x0000_s1033" type="#_x0000_t32" style="position:absolute;margin-left:54.75pt;margin-top:44.05pt;width:97.2pt;height:0;z-index:251672576" o:connectortype="straight"/>
        </w:pict>
      </w:r>
      <w:r>
        <w:rPr>
          <w:noProof/>
        </w:rPr>
        <w:pict>
          <v:shape id="_x0000_s1037" type="#_x0000_t32" style="position:absolute;margin-left:156.05pt;margin-top:64.95pt;width:93.85pt;height:0;z-index:251676672" o:connectortype="straight"/>
        </w:pict>
      </w:r>
      <w:r>
        <w:rPr>
          <w:noProof/>
        </w:rPr>
        <w:pict>
          <v:shape id="_x0000_s1036" type="#_x0000_t32" style="position:absolute;margin-left:40.1pt;margin-top:64.95pt;width:97.2pt;height:0;z-index:251675648" o:connectortype="straight"/>
        </w:pict>
      </w:r>
      <w:r>
        <w:rPr>
          <w:noProof/>
        </w:rPr>
        <w:pict>
          <v:shape id="_x0000_s1040" type="#_x0000_t32" style="position:absolute;margin-left:156.05pt;margin-top:82.3pt;width:99.35pt;height:0;z-index:251679744" o:connectortype="straight"/>
        </w:pict>
      </w:r>
      <w:r>
        <w:rPr>
          <w:noProof/>
        </w:rPr>
        <w:pict>
          <v:shape id="_x0000_s1039" type="#_x0000_t32" style="position:absolute;margin-left:31.95pt;margin-top:82.3pt;width:97.2pt;height:0;z-index:251678720" o:connectortype="straight"/>
        </w:pict>
      </w:r>
      <w:r>
        <w:rPr>
          <w:noProof/>
        </w:rPr>
        <w:pict>
          <v:shape id="_x0000_s1042" type="#_x0000_t32" style="position:absolute;margin-left:25.25pt;margin-top:101.7pt;width:97.2pt;height:0;z-index:251681792" o:connectortype="straight"/>
        </w:pict>
      </w:r>
      <w:r>
        <w:rPr>
          <w:noProof/>
        </w:rPr>
        <w:pict>
          <v:shape id="_x0000_s1041" type="#_x0000_t32" style="position:absolute;margin-left:146.2pt;margin-top:101.65pt;width:118.1pt;height:.05pt;z-index:251680768" o:connectortype="straight"/>
        </w:pict>
      </w:r>
      <w:r>
        <w:rPr>
          <w:noProof/>
        </w:rPr>
        <w:pict>
          <v:shape id="_x0000_s1056" type="#_x0000_t32" style="position:absolute;margin-left:279.9pt;margin-top:120.4pt;width:97.2pt;height:0;z-index:251696128" o:connectortype="straight"/>
        </w:pict>
      </w:r>
      <w:r>
        <w:rPr>
          <w:noProof/>
        </w:rPr>
        <w:pict>
          <v:shape id="_x0000_s1051" type="#_x0000_t32" style="position:absolute;margin-left:146.2pt;margin-top:139.85pt;width:118.1pt;height:.05pt;z-index:251691008" o:connectortype="straight"/>
        </w:pict>
      </w:r>
      <w:r>
        <w:rPr>
          <w:noProof/>
        </w:rPr>
        <w:pict>
          <v:shape id="_x0000_s1049" type="#_x0000_t32" style="position:absolute;margin-left:146.2pt;margin-top:120.35pt;width:118.1pt;height:.05pt;z-index:251688960" o:connectortype="straight"/>
        </w:pict>
      </w:r>
      <w:r>
        <w:rPr>
          <w:noProof/>
        </w:rPr>
        <w:pict>
          <v:shape id="_x0000_s1044" type="#_x0000_t32" style="position:absolute;margin-left:31.95pt;margin-top:139.9pt;width:97.2pt;height:0;z-index:251683840" o:connectortype="straight"/>
        </w:pict>
      </w:r>
      <w:r>
        <w:rPr>
          <w:noProof/>
        </w:rPr>
        <w:pict>
          <v:shape id="_x0000_s1043" type="#_x0000_t32" style="position:absolute;margin-left:31.95pt;margin-top:120.4pt;width:97.2pt;height:0;z-index:251682816" o:connectortype="straight"/>
        </w:pict>
      </w:r>
      <w:r>
        <w:rPr>
          <w:noProof/>
        </w:rPr>
        <w:pict>
          <v:shape id="_x0000_s1050" type="#_x0000_t32" style="position:absolute;margin-left:156.05pt;margin-top:157.85pt;width:99.35pt;height:0;z-index:251689984" o:connectortype="straight"/>
        </w:pict>
      </w:r>
      <w:r>
        <w:rPr>
          <w:noProof/>
        </w:rPr>
        <w:pict>
          <v:shape id="_x0000_s1045" type="#_x0000_t32" style="position:absolute;margin-left:31.95pt;margin-top:157.85pt;width:97.2pt;height:0;z-index:251684864" o:connectortype="straight"/>
        </w:pict>
      </w:r>
      <w:r>
        <w:rPr>
          <w:noProof/>
        </w:rPr>
        <w:pict>
          <v:shape id="_x0000_s1052" type="#_x0000_t32" style="position:absolute;margin-left:161.55pt;margin-top:178pt;width:81.15pt;height:0;z-index:251692032" o:connectortype="straight"/>
        </w:pict>
      </w:r>
      <w:r>
        <w:rPr>
          <w:noProof/>
        </w:rPr>
        <w:pict>
          <v:shape id="_x0000_s1046" type="#_x0000_t32" style="position:absolute;margin-left:44.45pt;margin-top:178pt;width:97.2pt;height:0;z-index:251685888" o:connectortype="straight"/>
        </w:pict>
      </w:r>
      <w:r>
        <w:rPr>
          <w:noProof/>
        </w:rPr>
        <w:pict>
          <v:shape id="_x0000_s1053" type="#_x0000_t32" style="position:absolute;margin-left:173.55pt;margin-top:195.95pt;width:60.35pt;height:0;z-index:251693056" o:connectortype="straight"/>
        </w:pict>
      </w:r>
      <w:r>
        <w:rPr>
          <w:noProof/>
        </w:rPr>
        <w:pict>
          <v:shape id="_x0000_s1060" type="#_x0000_t32" style="position:absolute;margin-left:255.4pt;margin-top:197.45pt;width:97.2pt;height:0;z-index:251700224" o:connectortype="straight"/>
        </w:pict>
      </w:r>
      <w:r>
        <w:rPr>
          <w:noProof/>
        </w:rPr>
        <w:pict>
          <v:shape id="_x0000_s1048" type="#_x0000_t32" style="position:absolute;margin-left:66.75pt;margin-top:212.5pt;width:97.2pt;height:0;z-index:251687936" o:connectortype="straight"/>
        </w:pict>
      </w:r>
      <w:r>
        <w:rPr>
          <w:noProof/>
        </w:rPr>
        <w:pict>
          <v:shape id="_x0000_s1032" type="#_x0000_t202" style="position:absolute;margin-left:233.9pt;margin-top:7.35pt;width:88.55pt;height:19.45pt;z-index:251671552" stroked="f">
            <v:textbox inset="0,0,0,0">
              <w:txbxContent>
                <w:p w:rsidR="00C404A4" w:rsidRPr="00C404A4" w:rsidRDefault="00C404A4" w:rsidP="00C404A4">
                  <w:pPr>
                    <w:rPr>
                      <w:b/>
                      <w:sz w:val="24"/>
                      <w:szCs w:val="24"/>
                    </w:rPr>
                  </w:pPr>
                  <w:r w:rsidRPr="00C404A4"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>ISAD</w:t>
                  </w:r>
                  <w:r w:rsidRPr="00C404A4">
                    <w:rPr>
                      <w:b/>
                      <w:sz w:val="24"/>
                      <w:szCs w:val="24"/>
                    </w:rPr>
                    <w:t>VANTAGES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8.65pt;margin-top:7.35pt;width:74.2pt;height:19.45pt;z-index:251670528" stroked="f">
            <v:textbox inset="0,0,0,0">
              <w:txbxContent>
                <w:p w:rsidR="00C404A4" w:rsidRPr="00C404A4" w:rsidRDefault="00C404A4">
                  <w:pPr>
                    <w:rPr>
                      <w:b/>
                      <w:sz w:val="24"/>
                      <w:szCs w:val="24"/>
                    </w:rPr>
                  </w:pPr>
                  <w:r w:rsidRPr="00C404A4">
                    <w:rPr>
                      <w:b/>
                      <w:sz w:val="24"/>
                      <w:szCs w:val="24"/>
                    </w:rPr>
                    <w:t>ADVANTAGES</w:t>
                  </w:r>
                </w:p>
              </w:txbxContent>
            </v:textbox>
          </v:shape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35" type="#_x0000_t32" style="position:absolute;margin-left:255.4pt;margin-top:20.65pt;width:97.2pt;height:0;z-index:251674624" o:connectortype="straight"/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38" type="#_x0000_t32" style="position:absolute;margin-left:272.6pt;margin-top:18.1pt;width:97.2pt;height:0;z-index:251677696" o:connectortype="straight"/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54" type="#_x0000_t32" style="position:absolute;margin-left:272.6pt;margin-top:12pt;width:97.2pt;height:0;z-index:251694080" o:connectortype="straight"/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55" type="#_x0000_t32" style="position:absolute;margin-left:279.9pt;margin-top:8pt;width:97.2pt;height:0;z-index:251695104" o:connectortype="straight"/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57" type="#_x0000_t32" style="position:absolute;margin-left:279.9pt;margin-top:22.75pt;width:97.2pt;height:0;z-index:251697152" o:connectortype="straight"/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58" type="#_x0000_t32" style="position:absolute;margin-left:274.1pt;margin-top:17.4pt;width:97.2pt;height:0;z-index:251698176" o:connectortype="straight"/>
        </w:pict>
      </w:r>
    </w:p>
    <w:p w:rsidR="005E7FF5" w:rsidRDefault="00563348" w:rsidP="005E7FF5">
      <w:pPr>
        <w:spacing w:line="240" w:lineRule="auto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4" type="#_x0000_t62" style="position:absolute;margin-left:400.7pt;margin-top:14pt;width:124.35pt;height:81.55pt;z-index:251706368" adj="-278,-9297">
            <v:textbox>
              <w:txbxContent>
                <w:p w:rsidR="00563348" w:rsidRDefault="00563348">
                  <w:r>
                    <w:t>You can put this on a separate piece of paper.  Please have four for each section.</w:t>
                  </w:r>
                </w:p>
              </w:txbxContent>
            </v:textbox>
          </v:shape>
        </w:pict>
      </w:r>
      <w:r w:rsidR="00076677">
        <w:rPr>
          <w:noProof/>
        </w:rPr>
        <w:pict>
          <v:shape id="_x0000_s1059" type="#_x0000_t32" style="position:absolute;margin-left:265pt;margin-top:14pt;width:97.2pt;height:0;z-index:251699200" o:connectortype="straight"/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47" type="#_x0000_t32" style="position:absolute;margin-left:54.75pt;margin-top:8.55pt;width:97.2pt;height:0;z-index:251686912" o:connectortype="straight"/>
        </w:pict>
      </w:r>
    </w:p>
    <w:p w:rsidR="005E7FF5" w:rsidRDefault="00076677" w:rsidP="005E7FF5">
      <w:pPr>
        <w:spacing w:line="240" w:lineRule="auto"/>
      </w:pPr>
      <w:r>
        <w:rPr>
          <w:noProof/>
        </w:rPr>
        <w:pict>
          <v:shape id="_x0000_s1061" type="#_x0000_t32" style="position:absolute;margin-left:240.95pt;margin-top:3.25pt;width:97.2pt;height:0;z-index:251701248" o:connectortype="straight"/>
        </w:pict>
      </w:r>
    </w:p>
    <w:p w:rsidR="00FA4447" w:rsidRDefault="00FA4447" w:rsidP="005E7FF5">
      <w:pPr>
        <w:spacing w:line="240" w:lineRule="auto"/>
        <w:rPr>
          <w:b/>
        </w:rPr>
      </w:pPr>
    </w:p>
    <w:p w:rsidR="00FA4447" w:rsidRDefault="00FA4447" w:rsidP="005E7FF5">
      <w:pPr>
        <w:spacing w:line="240" w:lineRule="auto"/>
        <w:rPr>
          <w:b/>
        </w:rPr>
      </w:pPr>
      <w:r>
        <w:rPr>
          <w:b/>
        </w:rPr>
        <w:t>Does it have a “memory”?  __________________</w:t>
      </w:r>
    </w:p>
    <w:p w:rsidR="00FA4447" w:rsidRDefault="00FA4447" w:rsidP="005E7FF5">
      <w:pPr>
        <w:spacing w:line="240" w:lineRule="auto"/>
        <w:rPr>
          <w:b/>
        </w:rPr>
      </w:pPr>
      <w:r>
        <w:rPr>
          <w:b/>
        </w:rPr>
        <w:t>What are its best charging practices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__________________________________________________________________</w:t>
      </w:r>
    </w:p>
    <w:p w:rsidR="00FA4447" w:rsidRDefault="00FA4447" w:rsidP="005E7FF5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E7FF5" w:rsidRPr="00786FFA" w:rsidRDefault="00FA4447" w:rsidP="005E7FF5">
      <w:pPr>
        <w:spacing w:line="240" w:lineRule="auto"/>
        <w:rPr>
          <w:b/>
        </w:rPr>
      </w:pPr>
      <w:r>
        <w:rPr>
          <w:b/>
        </w:rPr>
        <w:lastRenderedPageBreak/>
        <w:t xml:space="preserve">Attach the </w:t>
      </w:r>
      <w:r w:rsidR="005E7FF5" w:rsidRPr="00786FFA">
        <w:rPr>
          <w:b/>
        </w:rPr>
        <w:t>Works Cited</w:t>
      </w:r>
    </w:p>
    <w:p w:rsidR="00171840" w:rsidRDefault="00076677">
      <w:sdt>
        <w:sdtPr>
          <w:id w:val="14655376"/>
          <w:citation/>
        </w:sdtPr>
        <w:sdtContent>
          <w:fldSimple w:instr=" CITATION LST08 \l 1033 ">
            <w:r w:rsidR="00EF5EA3">
              <w:rPr>
                <w:noProof/>
              </w:rPr>
              <w:t>(LST LLC, 2008)</w:t>
            </w:r>
          </w:fldSimple>
        </w:sdtContent>
      </w:sdt>
      <w:hyperlink r:id="rId18" w:history="1">
        <w:r w:rsidR="00171840" w:rsidRPr="00DC7959">
          <w:rPr>
            <w:rStyle w:val="Hyperlink"/>
          </w:rPr>
          <w:t>http://citationmachine.net/</w:t>
        </w:r>
      </w:hyperlink>
    </w:p>
    <w:p w:rsidR="00171840" w:rsidRDefault="00076677">
      <w:sdt>
        <w:sdtPr>
          <w:id w:val="14655377"/>
          <w:citation/>
        </w:sdtPr>
        <w:sdtContent>
          <w:fldSimple w:instr=" CITATION Wik09 \l 1033 ">
            <w:r w:rsidR="00EF5EA3">
              <w:rPr>
                <w:noProof/>
              </w:rPr>
              <w:t>(Wikimedia Foundation Inc., 2009)</w:t>
            </w:r>
          </w:fldSimple>
        </w:sdtContent>
      </w:sdt>
      <w:hyperlink r:id="rId19" w:history="1">
        <w:r w:rsidR="00171840" w:rsidRPr="00DC7959">
          <w:rPr>
            <w:rStyle w:val="Hyperlink"/>
          </w:rPr>
          <w:t>http://www.youtube.com/watch?v=tr5ZB1eFhwc</w:t>
        </w:r>
      </w:hyperlink>
    </w:p>
    <w:p w:rsidR="00171840" w:rsidRDefault="00076677">
      <w:sdt>
        <w:sdtPr>
          <w:id w:val="14655378"/>
          <w:citation/>
        </w:sdtPr>
        <w:sdtContent>
          <w:fldSimple w:instr=" CITATION Dan07 \l 1033 ">
            <w:r w:rsidR="00EF5EA3">
              <w:rPr>
                <w:noProof/>
              </w:rPr>
              <w:t>(Daneboe, 2007)</w:t>
            </w:r>
          </w:fldSimple>
        </w:sdtContent>
      </w:sdt>
      <w:hyperlink r:id="rId20" w:history="1">
        <w:r w:rsidR="006109DA" w:rsidRPr="00DC7959">
          <w:rPr>
            <w:rStyle w:val="Hyperlink"/>
          </w:rPr>
          <w:t>http://www.youtube.com/watch?v=nzgDffMcsUU</w:t>
        </w:r>
      </w:hyperlink>
      <w:r w:rsidR="006109DA" w:rsidRPr="006109DA">
        <w:t xml:space="preserve"> </w:t>
      </w:r>
    </w:p>
    <w:p w:rsidR="006109DA" w:rsidRDefault="00076677">
      <w:sdt>
        <w:sdtPr>
          <w:id w:val="14655379"/>
          <w:citation/>
        </w:sdtPr>
        <w:sdtContent>
          <w:fldSimple w:instr=" CITATION Dan071 \l 1033 ">
            <w:r w:rsidR="00EF5EA3">
              <w:rPr>
                <w:noProof/>
              </w:rPr>
              <w:t>(Daneboe, Insane Car Battery Hack, 2007)</w:t>
            </w:r>
          </w:fldSimple>
        </w:sdtContent>
      </w:sdt>
      <w:hyperlink r:id="rId21" w:history="1">
        <w:r w:rsidR="006109DA" w:rsidRPr="00DC7959">
          <w:rPr>
            <w:rStyle w:val="Hyperlink"/>
          </w:rPr>
          <w:t>http://www.youtube.com/watch?v=s_8n2Qgguto</w:t>
        </w:r>
      </w:hyperlink>
    </w:p>
    <w:p w:rsidR="006109DA" w:rsidRDefault="00076677">
      <w:sdt>
        <w:sdtPr>
          <w:id w:val="14655380"/>
          <w:citation/>
        </w:sdtPr>
        <w:sdtContent>
          <w:fldSimple w:instr=" CITATION Biz06 \l 1033 ">
            <w:r w:rsidR="00EF5EA3">
              <w:rPr>
                <w:noProof/>
              </w:rPr>
              <w:t>(Biz/Ed, 2006)</w:t>
            </w:r>
          </w:fldSimple>
        </w:sdtContent>
      </w:sdt>
      <w:hyperlink r:id="rId22" w:history="1">
        <w:r w:rsidR="006109DA" w:rsidRPr="00DC7959">
          <w:rPr>
            <w:rStyle w:val="Hyperlink"/>
          </w:rPr>
          <w:t>http://www.bized.co.uk/current/leisure/2006_7/250906.htm</w:t>
        </w:r>
      </w:hyperlink>
    </w:p>
    <w:p w:rsidR="006109DA" w:rsidRDefault="00076677">
      <w:sdt>
        <w:sdtPr>
          <w:id w:val="14655381"/>
          <w:citation/>
        </w:sdtPr>
        <w:sdtContent>
          <w:fldSimple w:instr=" CITATION Eri08 \l 1033 ">
            <w:r w:rsidR="00EF5EA3">
              <w:rPr>
                <w:noProof/>
              </w:rPr>
              <w:t>(Boyd, 2008)</w:t>
            </w:r>
          </w:fldSimple>
        </w:sdtContent>
      </w:sdt>
      <w:hyperlink r:id="rId23" w:history="1">
        <w:r w:rsidR="006109DA" w:rsidRPr="00DC7959">
          <w:rPr>
            <w:rStyle w:val="Hyperlink"/>
          </w:rPr>
          <w:t>http://xprizecars.com/2008/04/batteries-power-energy-and-uni.php</w:t>
        </w:r>
      </w:hyperlink>
    </w:p>
    <w:p w:rsidR="006109DA" w:rsidRDefault="00076677">
      <w:sdt>
        <w:sdtPr>
          <w:id w:val="14655382"/>
          <w:citation/>
        </w:sdtPr>
        <w:sdtContent>
          <w:fldSimple w:instr=" CITATION AAN07 \l 1033 ">
            <w:r w:rsidR="004B2F12">
              <w:rPr>
                <w:noProof/>
              </w:rPr>
              <w:t>(AANT, 2007)</w:t>
            </w:r>
          </w:fldSimple>
        </w:sdtContent>
      </w:sdt>
      <w:hyperlink r:id="rId24" w:history="1">
        <w:r w:rsidR="006109DA" w:rsidRPr="00DC7959">
          <w:rPr>
            <w:rStyle w:val="Hyperlink"/>
          </w:rPr>
          <w:t>http://www.aant.com.au/Membership/BenefitsofMembership/tabid/62/Default.aspx</w:t>
        </w:r>
      </w:hyperlink>
    </w:p>
    <w:p w:rsidR="006109DA" w:rsidRDefault="00076677">
      <w:sdt>
        <w:sdtPr>
          <w:id w:val="14655383"/>
          <w:citation/>
        </w:sdtPr>
        <w:sdtContent>
          <w:fldSimple w:instr=" CITATION GER05 \l 1033 ">
            <w:r w:rsidR="004B2F12">
              <w:rPr>
                <w:noProof/>
              </w:rPr>
              <w:t>(GERMES, 2005)</w:t>
            </w:r>
          </w:fldSimple>
        </w:sdtContent>
      </w:sdt>
      <w:hyperlink r:id="rId25" w:history="1">
        <w:r w:rsidR="006109DA" w:rsidRPr="00DC7959">
          <w:rPr>
            <w:rStyle w:val="Hyperlink"/>
          </w:rPr>
          <w:t>http://www.germes-online.com/catalog/87/90/449/page6/269287/rechargable_battery_packs.html</w:t>
        </w:r>
      </w:hyperlink>
    </w:p>
    <w:p w:rsidR="006109DA" w:rsidRDefault="00076677">
      <w:sdt>
        <w:sdtPr>
          <w:id w:val="14655384"/>
          <w:citation/>
        </w:sdtPr>
        <w:sdtContent>
          <w:fldSimple w:instr=" CITATION Mob08 \l 1033 ">
            <w:r w:rsidR="004B2F12">
              <w:rPr>
                <w:noProof/>
              </w:rPr>
              <w:t>(Mobile Geeks, 2008)</w:t>
            </w:r>
          </w:fldSimple>
        </w:sdtContent>
      </w:sdt>
      <w:hyperlink r:id="rId26" w:history="1">
        <w:r w:rsidR="006109DA" w:rsidRPr="00DC7959">
          <w:rPr>
            <w:rStyle w:val="Hyperlink"/>
          </w:rPr>
          <w:t>http://www.mobile-geeks.com/how-to-save-your-mobile-phones-battery-life-while-you-sleep/153/</w:t>
        </w:r>
      </w:hyperlink>
    </w:p>
    <w:p w:rsidR="006109DA" w:rsidRDefault="00076677">
      <w:sdt>
        <w:sdtPr>
          <w:id w:val="14655385"/>
          <w:citation/>
        </w:sdtPr>
        <w:sdtContent>
          <w:fldSimple w:instr=" CITATION GER051 \l 1033 ">
            <w:r w:rsidR="004B2F12">
              <w:rPr>
                <w:noProof/>
              </w:rPr>
              <w:t>(GERMES LLC, 2005)</w:t>
            </w:r>
          </w:fldSimple>
        </w:sdtContent>
      </w:sdt>
      <w:hyperlink r:id="rId27" w:history="1">
        <w:r w:rsidR="006109DA" w:rsidRPr="00DC7959">
          <w:rPr>
            <w:rStyle w:val="Hyperlink"/>
          </w:rPr>
          <w:t>http://www.germes-online.com/catalog/87/90/444/rechargeable_batteries.html</w:t>
        </w:r>
      </w:hyperlink>
    </w:p>
    <w:p w:rsidR="006109DA" w:rsidRDefault="00076677">
      <w:sdt>
        <w:sdtPr>
          <w:id w:val="14655386"/>
          <w:citation/>
        </w:sdtPr>
        <w:sdtContent>
          <w:fldSimple w:instr=" CITATION Nor09 \l 1033 ">
            <w:r w:rsidR="004B2F12">
              <w:rPr>
                <w:noProof/>
              </w:rPr>
              <w:t>(Northern Tool + Equipment Catalog Co., 2009)</w:t>
            </w:r>
          </w:fldSimple>
        </w:sdtContent>
      </w:sdt>
      <w:hyperlink r:id="rId28" w:history="1">
        <w:r w:rsidR="006109DA" w:rsidRPr="00DC7959">
          <w:rPr>
            <w:rStyle w:val="Hyperlink"/>
          </w:rPr>
          <w:t>http://www2.northerntool.com/power-tools/power-tool-accessories/item-1591773.htm</w:t>
        </w:r>
      </w:hyperlink>
    </w:p>
    <w:p w:rsidR="006109DA" w:rsidRDefault="00076677">
      <w:sdt>
        <w:sdtPr>
          <w:id w:val="14655387"/>
          <w:citation/>
        </w:sdtPr>
        <w:sdtContent>
          <w:fldSimple w:instr=" CITATION Far09 \l 1033 ">
            <w:r w:rsidR="004B2F12">
              <w:rPr>
                <w:noProof/>
              </w:rPr>
              <w:t>(Farm 3 Static, 2009)</w:t>
            </w:r>
          </w:fldSimple>
        </w:sdtContent>
      </w:sdt>
      <w:hyperlink r:id="rId29" w:history="1">
        <w:r w:rsidR="0034022D" w:rsidRPr="00DC7959">
          <w:rPr>
            <w:rStyle w:val="Hyperlink"/>
          </w:rPr>
          <w:t>http://farm3.static.flickr.com/2023/2278454056_c63956c9a7.jpg?v=0</w:t>
        </w:r>
      </w:hyperlink>
    </w:p>
    <w:p w:rsidR="0034022D" w:rsidRDefault="00076677">
      <w:sdt>
        <w:sdtPr>
          <w:id w:val="14655388"/>
          <w:citation/>
        </w:sdtPr>
        <w:sdtContent>
          <w:fldSimple w:instr=" CITATION Sci08 \l 1033 ">
            <w:r w:rsidR="006D0447">
              <w:rPr>
                <w:noProof/>
              </w:rPr>
              <w:t>(Science Projecsts Resources.com, 2008)</w:t>
            </w:r>
          </w:fldSimple>
        </w:sdtContent>
      </w:sdt>
      <w:hyperlink r:id="rId30" w:history="1">
        <w:r w:rsidR="006D60A8" w:rsidRPr="00DC7959">
          <w:rPr>
            <w:rStyle w:val="Hyperlink"/>
          </w:rPr>
          <w:t>http://www.science-projects-resources.com/how-to-make-a-potato-battery.html</w:t>
        </w:r>
      </w:hyperlink>
    </w:p>
    <w:p w:rsidR="006D60A8" w:rsidRDefault="00076677">
      <w:sdt>
        <w:sdtPr>
          <w:id w:val="14655389"/>
          <w:citation/>
        </w:sdtPr>
        <w:sdtContent>
          <w:fldSimple w:instr=" CITATION Sto06 \l 1033 ">
            <w:r w:rsidR="006D0447">
              <w:rPr>
                <w:noProof/>
              </w:rPr>
              <w:t>(Storage Battery Systems Inc, 2006)</w:t>
            </w:r>
          </w:fldSimple>
        </w:sdtContent>
      </w:sdt>
      <w:hyperlink r:id="rId31" w:history="1">
        <w:r w:rsidR="006D60A8" w:rsidRPr="00DC7959">
          <w:rPr>
            <w:rStyle w:val="Hyperlink"/>
          </w:rPr>
          <w:t>http://www.sbsbattery.com/subpage_index.php?_subp_=93</w:t>
        </w:r>
      </w:hyperlink>
    </w:p>
    <w:p w:rsidR="00130013" w:rsidRDefault="00076677">
      <w:sdt>
        <w:sdtPr>
          <w:id w:val="14655390"/>
          <w:citation/>
        </w:sdtPr>
        <w:sdtContent>
          <w:fldSimple w:instr=" CITATION Wik091 \l 1033 ">
            <w:r w:rsidR="006D0447">
              <w:rPr>
                <w:noProof/>
              </w:rPr>
              <w:t>(Wikimedia Foundation Inc., 2009)</w:t>
            </w:r>
          </w:fldSimple>
        </w:sdtContent>
      </w:sdt>
      <w:hyperlink r:id="rId32" w:history="1">
        <w:r w:rsidR="00130013" w:rsidRPr="004321BA">
          <w:rPr>
            <w:rStyle w:val="Hyperlink"/>
          </w:rPr>
          <w:t>http://en.wikipedia.org/wiki/Wet_cell</w:t>
        </w:r>
      </w:hyperlink>
    </w:p>
    <w:p w:rsidR="00130013" w:rsidRDefault="00076677">
      <w:sdt>
        <w:sdtPr>
          <w:id w:val="14655392"/>
          <w:citation/>
        </w:sdtPr>
        <w:sdtContent>
          <w:fldSimple w:instr=" CITATION Sec09 \l 1033 ">
            <w:r w:rsidR="006D0447">
              <w:rPr>
                <w:noProof/>
              </w:rPr>
              <w:t>(Second Chance Garage, LLC, 2009)</w:t>
            </w:r>
          </w:fldSimple>
        </w:sdtContent>
      </w:sdt>
      <w:hyperlink r:id="rId33" w:history="1">
        <w:r w:rsidR="0012691C" w:rsidRPr="004321BA">
          <w:rPr>
            <w:rStyle w:val="Hyperlink"/>
          </w:rPr>
          <w:t>http://www.secondchancegarage.com/public/98.cfm</w:t>
        </w:r>
      </w:hyperlink>
    </w:p>
    <w:p w:rsidR="0012691C" w:rsidRDefault="00076677">
      <w:sdt>
        <w:sdtPr>
          <w:id w:val="14655391"/>
          <w:citation/>
        </w:sdtPr>
        <w:sdtContent>
          <w:fldSimple w:instr=" CITATION Wik092 \l 1033 ">
            <w:r w:rsidR="006D0447">
              <w:rPr>
                <w:noProof/>
              </w:rPr>
              <w:t>(Wikimedia Foundation Inc., 2009)</w:t>
            </w:r>
          </w:fldSimple>
        </w:sdtContent>
      </w:sdt>
      <w:hyperlink r:id="rId34" w:history="1">
        <w:r w:rsidR="0012691C" w:rsidRPr="004321BA">
          <w:rPr>
            <w:rStyle w:val="Hyperlink"/>
          </w:rPr>
          <w:t>http://en.wikipedia.org/wiki/Dry_cell</w:t>
        </w:r>
      </w:hyperlink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lang w:bidi="ar-SA"/>
        </w:rPr>
        <w:id w:val="14655393"/>
        <w:docPartObj>
          <w:docPartGallery w:val="Bibliographies"/>
          <w:docPartUnique/>
        </w:docPartObj>
      </w:sdtPr>
      <w:sdtContent>
        <w:p w:rsidR="006D0447" w:rsidRDefault="006D0447">
          <w:pPr>
            <w:pStyle w:val="Heading1"/>
          </w:pPr>
          <w:r>
            <w:t>Works Cited</w:t>
          </w:r>
        </w:p>
        <w:p w:rsidR="006D0447" w:rsidRDefault="00076677" w:rsidP="006D0447">
          <w:pPr>
            <w:pStyle w:val="Bibliography"/>
            <w:rPr>
              <w:noProof/>
            </w:rPr>
          </w:pPr>
          <w:r>
            <w:fldChar w:fldCharType="begin"/>
          </w:r>
          <w:r w:rsidR="006D0447">
            <w:instrText xml:space="preserve"> BIBLIOGRAPHY </w:instrText>
          </w:r>
          <w:r>
            <w:fldChar w:fldCharType="separate"/>
          </w:r>
          <w:r w:rsidR="006D0447">
            <w:rPr>
              <w:noProof/>
            </w:rPr>
            <w:t xml:space="preserve">AANT. (2007). </w:t>
          </w:r>
          <w:r w:rsidR="006D0447">
            <w:rPr>
              <w:i/>
              <w:iCs/>
              <w:noProof/>
            </w:rPr>
            <w:t>Benefits of Membership</w:t>
          </w:r>
          <w:r w:rsidR="006D0447">
            <w:rPr>
              <w:noProof/>
            </w:rPr>
            <w:t>. Retrieved Januray 27, 2009, from AANT: http://www.aant.com.au/Membership/BenefitsofMembership/tabid/62/Default.aspx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Biz/Ed. (2006, September 25). </w:t>
          </w:r>
          <w:r>
            <w:rPr>
              <w:i/>
              <w:iCs/>
              <w:noProof/>
            </w:rPr>
            <w:t>Batteries Included</w:t>
          </w:r>
          <w:r>
            <w:rPr>
              <w:noProof/>
            </w:rPr>
            <w:t>. Retrieved January 27, 2009, from Biz/Ed: http://www.bized.co.uk/current/leisure/2006_7/250906.htm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Boyd, E. (2008, April 18). </w:t>
          </w:r>
          <w:r>
            <w:rPr>
              <w:i/>
              <w:iCs/>
              <w:noProof/>
            </w:rPr>
            <w:t>Batteries: Power, Energy, and Units</w:t>
          </w:r>
          <w:r>
            <w:rPr>
              <w:noProof/>
            </w:rPr>
            <w:t>. Retrieved January 27, 2009, from X Prize Cars: http://xprizecars.com/2008/04/batteries-power-energy-and-uni.php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Daneboe. (2007, September 17). </w:t>
          </w:r>
          <w:r>
            <w:rPr>
              <w:i/>
              <w:iCs/>
              <w:noProof/>
            </w:rPr>
            <w:t>6 Volt Battery Hack</w:t>
          </w:r>
          <w:r>
            <w:rPr>
              <w:noProof/>
            </w:rPr>
            <w:t xml:space="preserve">. Retrieved January 27, 2009, from YouTube: http://www.youtube.com/watch?v=nzgDffMcsUU 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lastRenderedPageBreak/>
            <w:t xml:space="preserve">Daneboe. (2007, December 11). </w:t>
          </w:r>
          <w:r>
            <w:rPr>
              <w:i/>
              <w:iCs/>
              <w:noProof/>
            </w:rPr>
            <w:t>Insane Car Battery Hack</w:t>
          </w:r>
          <w:r>
            <w:rPr>
              <w:noProof/>
            </w:rPr>
            <w:t>. Retrieved January 27, 2009, from YouTube: http://www.youtube.com/watch?v=s_8n2Qgguto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i/>
              <w:iCs/>
              <w:noProof/>
            </w:rPr>
            <w:t>Farm 3 Static</w:t>
          </w:r>
          <w:r>
            <w:rPr>
              <w:noProof/>
            </w:rPr>
            <w:t>. (2009). Retrieved January 27, 2009, from Flickr: http://farm3.static.flickr.com/2023/2278454056_c63956c9a7.jpg?v=0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GERMES LLC. (2005). </w:t>
          </w:r>
          <w:r>
            <w:rPr>
              <w:i/>
              <w:iCs/>
              <w:noProof/>
            </w:rPr>
            <w:t>Rechargable Batteries</w:t>
          </w:r>
          <w:r>
            <w:rPr>
              <w:noProof/>
            </w:rPr>
            <w:t>. Retrieved January 27, 2009, from GERMES: http://www.germes-online.com/catalog/87/90/444/rechargeable_batteries.html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GERMES. (2005). </w:t>
          </w:r>
          <w:r>
            <w:rPr>
              <w:i/>
              <w:iCs/>
              <w:noProof/>
            </w:rPr>
            <w:t>Rechargable Battery Packs</w:t>
          </w:r>
          <w:r>
            <w:rPr>
              <w:noProof/>
            </w:rPr>
            <w:t>. Retrieved January 27, 2007, from Germes Online: http://www.germes-online.com/catalog/87/90/449/page6/269287/rechargable_battery_packs.html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LST LLC. (2008). </w:t>
          </w:r>
          <w:r>
            <w:rPr>
              <w:i/>
              <w:iCs/>
              <w:noProof/>
            </w:rPr>
            <w:t>Get Better Battery Life in Five Minutes</w:t>
          </w:r>
          <w:r>
            <w:rPr>
              <w:noProof/>
            </w:rPr>
            <w:t>. Retrieved January 27, 2008, from All Shadow . Com: http://www.allshadow.com/2008/07/21/get-better-battery-life-in-5-minutes/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Mobile Geeks. (2008, November 12). </w:t>
          </w:r>
          <w:r>
            <w:rPr>
              <w:i/>
              <w:iCs/>
              <w:noProof/>
            </w:rPr>
            <w:t>How to Save Your Mobile Phone's Battery Life While You Sleep</w:t>
          </w:r>
          <w:r>
            <w:rPr>
              <w:noProof/>
            </w:rPr>
            <w:t>. Retrieved January 12, 2009, from Mobile Geeks: http://www.mobile-geeks.com/how-to-save-your-mobile-phones-battery-life-while-you-sleep/153/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Northern Tool + Equipment Catalog Co. (2009). </w:t>
          </w:r>
          <w:r>
            <w:rPr>
              <w:i/>
              <w:iCs/>
              <w:noProof/>
            </w:rPr>
            <w:t xml:space="preserve">Makita Nickel Metal Hydride Rechargeable Battery — 18 Volt </w:t>
          </w:r>
          <w:r>
            <w:rPr>
              <w:noProof/>
            </w:rPr>
            <w:t>. Retrieved January 27, 2009, from Northern Tool + Equipment: http://www2.northerntool.com/power-tools/power-tool-accessories/item-1591773.htm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Science Projecsts Resources.com. (2008). </w:t>
          </w:r>
          <w:r>
            <w:rPr>
              <w:i/>
              <w:iCs/>
              <w:noProof/>
            </w:rPr>
            <w:t>How to Make a Potato Battery</w:t>
          </w:r>
          <w:r>
            <w:rPr>
              <w:noProof/>
            </w:rPr>
            <w:t>. Retrieved January 27, 2009, from Science Project Resources: http://www.science-projects-resources.com/how-to-make-a-potato-battery.html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Second Chance Garage, LLC. (2009). </w:t>
          </w:r>
          <w:r>
            <w:rPr>
              <w:i/>
              <w:iCs/>
              <w:noProof/>
            </w:rPr>
            <w:t>Automotive Electrical Systems - Part 1</w:t>
          </w:r>
          <w:r>
            <w:rPr>
              <w:noProof/>
            </w:rPr>
            <w:t>. Retrieved January 27, 2009, from Second Chance Garage: http://www.secondchancegarage.com/public/98.cfm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Storage Battery Systems Inc. (2006). </w:t>
          </w:r>
          <w:r>
            <w:rPr>
              <w:i/>
              <w:iCs/>
              <w:noProof/>
            </w:rPr>
            <w:t>Flooded Batteries</w:t>
          </w:r>
          <w:r>
            <w:rPr>
              <w:noProof/>
            </w:rPr>
            <w:t>. Retrieved January 27, 2009, from Storage Battery Systems: http://www.sbsbattery.com/subpage_index.php?_subp_=93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Wikimedia Foundation Inc. (2009, January 8). </w:t>
          </w:r>
          <w:r>
            <w:rPr>
              <w:i/>
              <w:iCs/>
              <w:noProof/>
            </w:rPr>
            <w:t>Dry Cell</w:t>
          </w:r>
          <w:r>
            <w:rPr>
              <w:noProof/>
            </w:rPr>
            <w:t>. Retrieved January 27, 2009, from Wikipedia: http://en.wikipedia.org/wiki/Dry_cell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Wikimedia Foundation Inc. (2009, January 24). </w:t>
          </w:r>
          <w:r>
            <w:rPr>
              <w:i/>
              <w:iCs/>
              <w:noProof/>
            </w:rPr>
            <w:t>Rechargable Battery</w:t>
          </w:r>
          <w:r>
            <w:rPr>
              <w:noProof/>
            </w:rPr>
            <w:t>. Retrieved Januray 27, 2009, from Wikipedia: http://en.wikipedia.org/wiki/Rechargable_batteries</w:t>
          </w:r>
        </w:p>
        <w:p w:rsidR="006D0447" w:rsidRDefault="006D0447" w:rsidP="006D0447">
          <w:pPr>
            <w:pStyle w:val="Bibliography"/>
            <w:rPr>
              <w:noProof/>
            </w:rPr>
          </w:pPr>
          <w:r>
            <w:rPr>
              <w:noProof/>
            </w:rPr>
            <w:t xml:space="preserve">Wikimedia Foundation Inc. (2009, January 10). </w:t>
          </w:r>
          <w:r>
            <w:rPr>
              <w:i/>
              <w:iCs/>
              <w:noProof/>
            </w:rPr>
            <w:t>Wet Cell</w:t>
          </w:r>
          <w:r>
            <w:rPr>
              <w:noProof/>
            </w:rPr>
            <w:t>. Retrieved January 27, 2009, from Wikipedia: http://en.wikipedia.org/wiki/Wet_cell</w:t>
          </w:r>
        </w:p>
        <w:p w:rsidR="006D0447" w:rsidRDefault="00076677" w:rsidP="006D0447">
          <w:r>
            <w:fldChar w:fldCharType="end"/>
          </w:r>
        </w:p>
      </w:sdtContent>
    </w:sdt>
    <w:p w:rsidR="0012691C" w:rsidRDefault="0012691C"/>
    <w:p w:rsidR="006D60A8" w:rsidRDefault="006D60A8"/>
    <w:sectPr w:rsidR="006D60A8" w:rsidSect="00364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38EA"/>
    <w:multiLevelType w:val="hybridMultilevel"/>
    <w:tmpl w:val="8B74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FD8"/>
    <w:rsid w:val="00076677"/>
    <w:rsid w:val="00081CEB"/>
    <w:rsid w:val="000F0446"/>
    <w:rsid w:val="0012691C"/>
    <w:rsid w:val="00130013"/>
    <w:rsid w:val="00171840"/>
    <w:rsid w:val="001C0F72"/>
    <w:rsid w:val="0034022D"/>
    <w:rsid w:val="00364FC8"/>
    <w:rsid w:val="003A1A0B"/>
    <w:rsid w:val="00414E24"/>
    <w:rsid w:val="004A0378"/>
    <w:rsid w:val="004A7280"/>
    <w:rsid w:val="004B2F12"/>
    <w:rsid w:val="00563348"/>
    <w:rsid w:val="005E7FF5"/>
    <w:rsid w:val="006109DA"/>
    <w:rsid w:val="006D0447"/>
    <w:rsid w:val="006D60A8"/>
    <w:rsid w:val="00730A42"/>
    <w:rsid w:val="00786FFA"/>
    <w:rsid w:val="009F1309"/>
    <w:rsid w:val="00A10FD8"/>
    <w:rsid w:val="00BC2F56"/>
    <w:rsid w:val="00BE5091"/>
    <w:rsid w:val="00C404A4"/>
    <w:rsid w:val="00C91ECA"/>
    <w:rsid w:val="00E370FE"/>
    <w:rsid w:val="00EF5EA3"/>
    <w:rsid w:val="00F758B9"/>
    <w:rsid w:val="00FA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30" type="connector" idref="#_x0000_s1033"/>
        <o:r id="V:Rule31" type="connector" idref="#_x0000_s1041"/>
        <o:r id="V:Rule32" type="connector" idref="#_x0000_s1036"/>
        <o:r id="V:Rule33" type="connector" idref="#_x0000_s1039"/>
        <o:r id="V:Rule34" type="connector" idref="#_x0000_s1053"/>
        <o:r id="V:Rule35" type="connector" idref="#_x0000_s1060"/>
        <o:r id="V:Rule36" type="connector" idref="#_x0000_s1048"/>
        <o:r id="V:Rule37" type="connector" idref="#_x0000_s1046"/>
        <o:r id="V:Rule38" type="connector" idref="#_x0000_s1035"/>
        <o:r id="V:Rule39" type="connector" idref="#_x0000_s1040"/>
        <o:r id="V:Rule40" type="connector" idref="#_x0000_s1061"/>
        <o:r id="V:Rule41" type="connector" idref="#_x0000_s1044"/>
        <o:r id="V:Rule42" type="connector" idref="#_x0000_s1051"/>
        <o:r id="V:Rule43" type="connector" idref="#_x0000_s1047"/>
        <o:r id="V:Rule44" type="connector" idref="#_x0000_s1042"/>
        <o:r id="V:Rule45" type="connector" idref="#_x0000_s1059"/>
        <o:r id="V:Rule46" type="connector" idref="#_x0000_s1052"/>
        <o:r id="V:Rule47" type="connector" idref="#_x0000_s1034"/>
        <o:r id="V:Rule48" type="connector" idref="#_x0000_s1057"/>
        <o:r id="V:Rule49" type="connector" idref="#_x0000_s1050"/>
        <o:r id="V:Rule50" type="connector" idref="#_x0000_s1056"/>
        <o:r id="V:Rule51" type="connector" idref="#_x0000_s1049"/>
        <o:r id="V:Rule52" type="connector" idref="#_x0000_s1043"/>
        <o:r id="V:Rule53" type="connector" idref="#_x0000_s1045"/>
        <o:r id="V:Rule54" type="connector" idref="#_x0000_s1058"/>
        <o:r id="V:Rule55" type="connector" idref="#_x0000_s1055"/>
        <o:r id="V:Rule56" type="connector" idref="#_x0000_s1054"/>
        <o:r id="V:Rule57" type="connector" idref="#_x0000_s1038"/>
        <o:r id="V:Rule58" type="connector" idref="#_x0000_s1037"/>
        <o:r id="V:Rule60" type="callout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CA"/>
  </w:style>
  <w:style w:type="paragraph" w:styleId="Heading1">
    <w:name w:val="heading 1"/>
    <w:basedOn w:val="Normal"/>
    <w:next w:val="Normal"/>
    <w:link w:val="Heading1Char"/>
    <w:uiPriority w:val="9"/>
    <w:qFormat/>
    <w:rsid w:val="006D0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8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4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0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D0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citationmachine.net/" TargetMode="External"/><Relationship Id="rId26" Type="http://schemas.openxmlformats.org/officeDocument/2006/relationships/hyperlink" Target="http://www.mobile-geeks.com/how-to-save-your-mobile-phones-battery-life-while-you-sleep/15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s_8n2Qgguto" TargetMode="External"/><Relationship Id="rId34" Type="http://schemas.openxmlformats.org/officeDocument/2006/relationships/hyperlink" Target="http://en.wikipedia.org/wiki/Dry_cel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hyperlink" Target="http://www.germes-online.com/catalog/87/90/449/page6/269287/rechargable_battery_packs.html" TargetMode="External"/><Relationship Id="rId33" Type="http://schemas.openxmlformats.org/officeDocument/2006/relationships/hyperlink" Target="http://www.secondchancegarage.com/public/98.cf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youtube.com/watch?v=nzgDffMcsUU" TargetMode="External"/><Relationship Id="rId29" Type="http://schemas.openxmlformats.org/officeDocument/2006/relationships/hyperlink" Target="http://farm3.static.flickr.com/2023/2278454056_c63956c9a7.jpg?v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aant.com.au/Membership/BenefitsofMembership/tabid/62/Default.aspx" TargetMode="External"/><Relationship Id="rId32" Type="http://schemas.openxmlformats.org/officeDocument/2006/relationships/hyperlink" Target="http://en.wikipedia.org/wiki/Wet_cel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xprizecars.com/2008/04/batteries-power-energy-and-uni.php" TargetMode="External"/><Relationship Id="rId28" Type="http://schemas.openxmlformats.org/officeDocument/2006/relationships/hyperlink" Target="http://www2.northerntool.com/power-tools/power-tool-accessories/item-1591773.ht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youtube.com/watch?v=tr5ZB1eFhwc" TargetMode="External"/><Relationship Id="rId31" Type="http://schemas.openxmlformats.org/officeDocument/2006/relationships/hyperlink" Target="http://www.sbsbattery.com/subpage_index.php?_subp_=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bized.co.uk/current/leisure/2006_7/250906.htm" TargetMode="External"/><Relationship Id="rId27" Type="http://schemas.openxmlformats.org/officeDocument/2006/relationships/hyperlink" Target="http://www.germes-online.com/catalog/87/90/444/rechargeable_batteries.html" TargetMode="External"/><Relationship Id="rId30" Type="http://schemas.openxmlformats.org/officeDocument/2006/relationships/hyperlink" Target="http://www.science-projects-resources.com/how-to-make-a-potato-battery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LST08</b:Tag>
    <b:SourceType>InternetSite</b:SourceType>
    <b:Guid>{3D231BC7-ACAE-41A6-B954-1CA1192CD5C8}</b:Guid>
    <b:LCID>0</b:LCID>
    <b:Author>
      <b:Author>
        <b:Corporate>LST LLC</b:Corporate>
      </b:Author>
    </b:Author>
    <b:Title>Get Better Battery Life in Five Minutes</b:Title>
    <b:InternetSiteTitle>All Shadow . Com</b:InternetSiteTitle>
    <b:Year>2008</b:Year>
    <b:YearAccessed>2008</b:YearAccessed>
    <b:MonthAccessed>January</b:MonthAccessed>
    <b:DayAccessed>27</b:DayAccessed>
    <b:URL>http://www.allshadow.com/2008/07/21/get-better-battery-life-in-5-minutes/</b:URL>
    <b:RefOrder>1</b:RefOrder>
  </b:Source>
  <b:Source>
    <b:Tag>Wik09</b:Tag>
    <b:SourceType>InternetSite</b:SourceType>
    <b:Guid>{DA75D5AB-30C1-4792-BC55-9A96F9B088FF}</b:Guid>
    <b:LCID>0</b:LCID>
    <b:Author>
      <b:Author>
        <b:Corporate>Wikimedia Foundation Inc.</b:Corporate>
      </b:Author>
    </b:Author>
    <b:Title>Rechargable Battery</b:Title>
    <b:InternetSiteTitle>Wikipedia</b:InternetSiteTitle>
    <b:Year>2009</b:Year>
    <b:Month>January</b:Month>
    <b:Day>24</b:Day>
    <b:YearAccessed>2009</b:YearAccessed>
    <b:MonthAccessed>Januray</b:MonthAccessed>
    <b:DayAccessed>27</b:DayAccessed>
    <b:URL>http://en.wikipedia.org/wiki/Rechargable_batteries</b:URL>
    <b:RefOrder>2</b:RefOrder>
  </b:Source>
  <b:Source>
    <b:Tag>Dan07</b:Tag>
    <b:SourceType>InternetSite</b:SourceType>
    <b:Guid>{1FC5736E-B97C-4F0C-9BD5-002245DE4A5C}</b:Guid>
    <b:LCID>0</b:LCID>
    <b:Author>
      <b:Author>
        <b:NameList>
          <b:Person>
            <b:Last>Daneboe</b:Last>
          </b:Person>
        </b:NameList>
      </b:Author>
    </b:Author>
    <b:Title>6 Volt Battery Hack</b:Title>
    <b:InternetSiteTitle>YouTube</b:InternetSiteTitle>
    <b:Year>2007</b:Year>
    <b:Month>September </b:Month>
    <b:Day>17</b:Day>
    <b:YearAccessed>2009</b:YearAccessed>
    <b:MonthAccessed>January</b:MonthAccessed>
    <b:DayAccessed>27</b:DayAccessed>
    <b:URL>http://www.youtube.com/watch?v=nzgDffMcsUU </b:URL>
    <b:RefOrder>3</b:RefOrder>
  </b:Source>
  <b:Source>
    <b:Tag>Dan071</b:Tag>
    <b:SourceType>InternetSite</b:SourceType>
    <b:Guid>{C3A2B1D3-10A4-4452-BF59-61FBA20BAAAA}</b:Guid>
    <b:LCID>0</b:LCID>
    <b:Author>
      <b:Author>
        <b:NameList>
          <b:Person>
            <b:Last>Daneboe</b:Last>
          </b:Person>
        </b:NameList>
      </b:Author>
    </b:Author>
    <b:Title>Insane Car Battery Hack</b:Title>
    <b:InternetSiteTitle>YouTube</b:InternetSiteTitle>
    <b:Year>2007</b:Year>
    <b:Month>December</b:Month>
    <b:Day>11</b:Day>
    <b:YearAccessed>2009</b:YearAccessed>
    <b:MonthAccessed>January</b:MonthAccessed>
    <b:DayAccessed>27</b:DayAccessed>
    <b:URL>http://www.youtube.com/watch?v=s_8n2Qgguto</b:URL>
    <b:RefOrder>4</b:RefOrder>
  </b:Source>
  <b:Source>
    <b:Tag>Biz06</b:Tag>
    <b:SourceType>InternetSite</b:SourceType>
    <b:Guid>{7500C762-B19A-49E6-9505-4AAC41AB5D09}</b:Guid>
    <b:LCID>0</b:LCID>
    <b:Author>
      <b:Author>
        <b:Corporate>Biz/Ed</b:Corporate>
      </b:Author>
    </b:Author>
    <b:Title>Batteries Included</b:Title>
    <b:InternetSiteTitle>Biz/Ed</b:InternetSiteTitle>
    <b:Year>2006</b:Year>
    <b:Month>September</b:Month>
    <b:Day>25</b:Day>
    <b:YearAccessed>2009</b:YearAccessed>
    <b:MonthAccessed>January</b:MonthAccessed>
    <b:DayAccessed>27</b:DayAccessed>
    <b:URL>http://www.bized.co.uk/current/leisure/2006_7/250906.htm</b:URL>
    <b:RefOrder>5</b:RefOrder>
  </b:Source>
  <b:Source>
    <b:Tag>Eri08</b:Tag>
    <b:SourceType>InternetSite</b:SourceType>
    <b:Guid>{839BF665-B13C-41E1-9089-066FDCFA8E46}</b:Guid>
    <b:LCID>0</b:LCID>
    <b:Author>
      <b:Author>
        <b:NameList>
          <b:Person>
            <b:Last>Boyd</b:Last>
            <b:First>Eric</b:First>
          </b:Person>
        </b:NameList>
      </b:Author>
    </b:Author>
    <b:Title>Batteries: Power, Energy, and Units</b:Title>
    <b:InternetSiteTitle>X Prize Cars</b:InternetSiteTitle>
    <b:Year>2008</b:Year>
    <b:Month>April</b:Month>
    <b:Day>18</b:Day>
    <b:YearAccessed>2009</b:YearAccessed>
    <b:MonthAccessed>January</b:MonthAccessed>
    <b:DayAccessed>27</b:DayAccessed>
    <b:URL>http://xprizecars.com/2008/04/batteries-power-energy-and-uni.php</b:URL>
    <b:RefOrder>6</b:RefOrder>
  </b:Source>
  <b:Source>
    <b:Tag>AAN07</b:Tag>
    <b:SourceType>InternetSite</b:SourceType>
    <b:Guid>{89451416-3155-49AD-8316-70BB1AADB632}</b:Guid>
    <b:LCID>0</b:LCID>
    <b:Author>
      <b:Author>
        <b:Corporate>AANT</b:Corporate>
      </b:Author>
    </b:Author>
    <b:Title>Benefits of Membership</b:Title>
    <b:InternetSiteTitle>AANT</b:InternetSiteTitle>
    <b:Year>2007</b:Year>
    <b:YearAccessed>2009</b:YearAccessed>
    <b:MonthAccessed>Januray</b:MonthAccessed>
    <b:DayAccessed>27</b:DayAccessed>
    <b:URL>http://www.aant.com.au/Membership/BenefitsofMembership/tabid/62/Default.aspx</b:URL>
    <b:RefOrder>7</b:RefOrder>
  </b:Source>
  <b:Source>
    <b:Tag>GER05</b:Tag>
    <b:SourceType>InternetSite</b:SourceType>
    <b:Guid>{C17DF50F-478B-49CE-94ED-21E75CA7ED08}</b:Guid>
    <b:LCID>0</b:LCID>
    <b:Author>
      <b:Author>
        <b:Corporate>GERMES</b:Corporate>
      </b:Author>
    </b:Author>
    <b:Title>Rechargable Battery Packs</b:Title>
    <b:InternetSiteTitle>Germes Online</b:InternetSiteTitle>
    <b:Year>2005</b:Year>
    <b:YearAccessed>2007</b:YearAccessed>
    <b:MonthAccessed>January</b:MonthAccessed>
    <b:DayAccessed>27</b:DayAccessed>
    <b:URL>http://www.germes-online.com/catalog/87/90/449/page6/269287/rechargable_battery_packs.html</b:URL>
    <b:RefOrder>8</b:RefOrder>
  </b:Source>
  <b:Source>
    <b:Tag>Mob08</b:Tag>
    <b:SourceType>InternetSite</b:SourceType>
    <b:Guid>{169E486D-AEC2-4B10-A670-113C62BDF08D}</b:Guid>
    <b:LCID>0</b:LCID>
    <b:Author>
      <b:Author>
        <b:Corporate>Mobile Geeks</b:Corporate>
      </b:Author>
    </b:Author>
    <b:Title>How to Save Your Mobile Phone's Battery Life While You Sleep</b:Title>
    <b:InternetSiteTitle>Mobile Geeks</b:InternetSiteTitle>
    <b:Year>2008</b:Year>
    <b:Month>November</b:Month>
    <b:Day>12</b:Day>
    <b:YearAccessed>2009</b:YearAccessed>
    <b:MonthAccessed>January</b:MonthAccessed>
    <b:DayAccessed>12</b:DayAccessed>
    <b:URL>http://www.mobile-geeks.com/how-to-save-your-mobile-phones-battery-life-while-you-sleep/153/</b:URL>
    <b:RefOrder>9</b:RefOrder>
  </b:Source>
  <b:Source>
    <b:Tag>GER051</b:Tag>
    <b:SourceType>InternetSite</b:SourceType>
    <b:Guid>{0DE7DF5A-B1C1-42C0-B64D-44496CD12D1B}</b:Guid>
    <b:LCID>0</b:LCID>
    <b:Author>
      <b:Author>
        <b:Corporate>GERMES LLC</b:Corporate>
      </b:Author>
    </b:Author>
    <b:Title>Rechargable Batteries</b:Title>
    <b:InternetSiteTitle>GERMES</b:InternetSiteTitle>
    <b:Year>2005</b:Year>
    <b:YearAccessed>2009</b:YearAccessed>
    <b:MonthAccessed>January</b:MonthAccessed>
    <b:DayAccessed>27</b:DayAccessed>
    <b:URL>http://www.germes-online.com/catalog/87/90/444/rechargeable_batteries.html</b:URL>
    <b:RefOrder>10</b:RefOrder>
  </b:Source>
  <b:Source>
    <b:Tag>Nor09</b:Tag>
    <b:SourceType>InternetSite</b:SourceType>
    <b:Guid>{0D21E8F3-2B5F-4790-8D95-B86078B514AF}</b:Guid>
    <b:LCID>0</b:LCID>
    <b:Author>
      <b:Author>
        <b:Corporate>Northern Tool + Equipment Catalog Co.</b:Corporate>
      </b:Author>
    </b:Author>
    <b:Title>Makita Nickel Metal Hydride Rechargeable Battery — 18 Volt </b:Title>
    <b:InternetSiteTitle>Northern Tool + Equipment</b:InternetSiteTitle>
    <b:Year>2009</b:Year>
    <b:YearAccessed>2009</b:YearAccessed>
    <b:MonthAccessed>January</b:MonthAccessed>
    <b:DayAccessed>27</b:DayAccessed>
    <b:URL>http://www2.northerntool.com/power-tools/power-tool-accessories/item-1591773.htm</b:URL>
    <b:RefOrder>11</b:RefOrder>
  </b:Source>
  <b:Source>
    <b:Tag>Far09</b:Tag>
    <b:SourceType>InternetSite</b:SourceType>
    <b:Guid>{2FCE8EBA-518A-44C3-BFEB-9E94997E18E3}</b:Guid>
    <b:LCID>0</b:LCID>
    <b:Title>Farm 3 Static</b:Title>
    <b:InternetSiteTitle>Flickr</b:InternetSiteTitle>
    <b:Year>2009</b:Year>
    <b:YearAccessed>2009</b:YearAccessed>
    <b:MonthAccessed>January</b:MonthAccessed>
    <b:DayAccessed>27</b:DayAccessed>
    <b:URL>http://farm3.static.flickr.com/2023/2278454056_c63956c9a7.jpg?v=0</b:URL>
    <b:RefOrder>12</b:RefOrder>
  </b:Source>
  <b:Source>
    <b:Tag>Sci08</b:Tag>
    <b:SourceType>InternetSite</b:SourceType>
    <b:Guid>{514E4413-3565-4E33-B2ED-73F3E886F082}</b:Guid>
    <b:LCID>0</b:LCID>
    <b:Author>
      <b:Author>
        <b:Corporate>Science Projecsts Resources.com</b:Corporate>
      </b:Author>
    </b:Author>
    <b:Title>How to Make a Potato Battery</b:Title>
    <b:InternetSiteTitle>Science Project Resources</b:InternetSiteTitle>
    <b:Year>2008</b:Year>
    <b:YearAccessed>2009</b:YearAccessed>
    <b:MonthAccessed>January</b:MonthAccessed>
    <b:DayAccessed>27</b:DayAccessed>
    <b:URL>http://www.science-projects-resources.com/how-to-make-a-potato-battery.html</b:URL>
    <b:RefOrder>13</b:RefOrder>
  </b:Source>
  <b:Source>
    <b:Tag>Sto06</b:Tag>
    <b:SourceType>InternetSite</b:SourceType>
    <b:Guid>{EA867BE2-FE89-4CDB-A5BB-0E159603E48B}</b:Guid>
    <b:LCID>0</b:LCID>
    <b:Author>
      <b:Author>
        <b:Corporate>Storage Battery Systems Inc</b:Corporate>
      </b:Author>
    </b:Author>
    <b:Title>Flooded Batteries</b:Title>
    <b:InternetSiteTitle>Storage Battery Systems</b:InternetSiteTitle>
    <b:Year>2006</b:Year>
    <b:YearAccessed>2009</b:YearAccessed>
    <b:MonthAccessed>January</b:MonthAccessed>
    <b:DayAccessed>27</b:DayAccessed>
    <b:URL>http://www.sbsbattery.com/subpage_index.php?_subp_=93</b:URL>
    <b:RefOrder>14</b:RefOrder>
  </b:Source>
  <b:Source>
    <b:Tag>Wik091</b:Tag>
    <b:SourceType>InternetSite</b:SourceType>
    <b:Guid>{F63C0638-B967-44CE-80E3-C9E6540DDC18}</b:Guid>
    <b:LCID>0</b:LCID>
    <b:Author>
      <b:Author>
        <b:Corporate>Wikimedia Foundation Inc.</b:Corporate>
      </b:Author>
    </b:Author>
    <b:Title>Wet Cell</b:Title>
    <b:InternetSiteTitle>Wikipedia</b:InternetSiteTitle>
    <b:Year>2009</b:Year>
    <b:Month>January</b:Month>
    <b:Day>10</b:Day>
    <b:YearAccessed>2009</b:YearAccessed>
    <b:MonthAccessed>January</b:MonthAccessed>
    <b:DayAccessed>27</b:DayAccessed>
    <b:URL>http://en.wikipedia.org/wiki/Wet_cell</b:URL>
    <b:RefOrder>15</b:RefOrder>
  </b:Source>
  <b:Source>
    <b:Tag>Wik092</b:Tag>
    <b:SourceType>InternetSite</b:SourceType>
    <b:Guid>{045C873C-246E-4E7B-A2C8-E3B6E3E71132}</b:Guid>
    <b:LCID>0</b:LCID>
    <b:Author>
      <b:Author>
        <b:Corporate>Wikimedia Foundation Inc.</b:Corporate>
      </b:Author>
    </b:Author>
    <b:Title>Dry Cell</b:Title>
    <b:InternetSiteTitle>Wikipedia</b:InternetSiteTitle>
    <b:Year>2009</b:Year>
    <b:Month>January</b:Month>
    <b:Day>8</b:Day>
    <b:YearAccessed>2009</b:YearAccessed>
    <b:MonthAccessed>January</b:MonthAccessed>
    <b:DayAccessed>27</b:DayAccessed>
    <b:URL>http://en.wikipedia.org/wiki/Dry_cell</b:URL>
    <b:RefOrder>17</b:RefOrder>
  </b:Source>
  <b:Source>
    <b:Tag>Sec09</b:Tag>
    <b:SourceType>InternetSite</b:SourceType>
    <b:Guid>{C5619E5D-5452-4FA5-A8C6-26B29D089436}</b:Guid>
    <b:LCID>0</b:LCID>
    <b:Author>
      <b:Author>
        <b:Corporate>Second Chance Garage, LLC</b:Corporate>
      </b:Author>
    </b:Author>
    <b:Title>Automotive Electrical Systems - Part 1</b:Title>
    <b:InternetSiteTitle>Second Chance Garage</b:InternetSiteTitle>
    <b:Year>2009</b:Year>
    <b:YearAccessed>2009</b:YearAccessed>
    <b:MonthAccessed>January</b:MonthAccessed>
    <b:DayAccessed>27</b:DayAccessed>
    <b:URL>http://www.secondchancegarage.com/public/98.cfm</b:URL>
    <b:RefOrder>16</b:RefOrder>
  </b:Source>
</b:Sources>
</file>

<file path=customXml/itemProps1.xml><?xml version="1.0" encoding="utf-8"?>
<ds:datastoreItem xmlns:ds="http://schemas.openxmlformats.org/officeDocument/2006/customXml" ds:itemID="{6A6C7C01-DB10-4AE5-976A-D4E7A130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RHSCAD</dc:creator>
  <cp:keywords/>
  <dc:description/>
  <cp:lastModifiedBy>jkush</cp:lastModifiedBy>
  <cp:revision>5</cp:revision>
  <cp:lastPrinted>2015-12-04T15:14:00Z</cp:lastPrinted>
  <dcterms:created xsi:type="dcterms:W3CDTF">2013-08-29T14:07:00Z</dcterms:created>
  <dcterms:modified xsi:type="dcterms:W3CDTF">2015-12-04T15:14:00Z</dcterms:modified>
</cp:coreProperties>
</file>