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D5" w:rsidRDefault="001579D5">
      <w:pPr>
        <w:rPr>
          <w:rFonts w:ascii="Arial" w:hAnsi="Arial" w:cs="Arial"/>
          <w:noProof/>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349.8pt;margin-top:-.55pt;width:206.3pt;height:99.95pt;z-index:251659264" filled="f" stroked="f">
            <v:textbox>
              <w:txbxContent>
                <w:p w:rsidR="0073085C" w:rsidRPr="001579D5" w:rsidRDefault="0073085C">
                  <w:pPr>
                    <w:rPr>
                      <w:sz w:val="24"/>
                      <w:szCs w:val="24"/>
                    </w:rPr>
                  </w:pPr>
                  <w:proofErr w:type="gramStart"/>
                  <w:r w:rsidRPr="001579D5">
                    <w:rPr>
                      <w:sz w:val="24"/>
                      <w:szCs w:val="24"/>
                    </w:rPr>
                    <w:t>NAME  _</w:t>
                  </w:r>
                  <w:proofErr w:type="gramEnd"/>
                  <w:r w:rsidRPr="001579D5">
                    <w:rPr>
                      <w:sz w:val="24"/>
                      <w:szCs w:val="24"/>
                    </w:rPr>
                    <w:t>_______________________</w:t>
                  </w:r>
                </w:p>
                <w:p w:rsidR="0073085C" w:rsidRPr="001579D5" w:rsidRDefault="0073085C">
                  <w:pPr>
                    <w:rPr>
                      <w:sz w:val="24"/>
                      <w:szCs w:val="24"/>
                    </w:rPr>
                  </w:pPr>
                </w:p>
                <w:p w:rsidR="0073085C" w:rsidRPr="001579D5" w:rsidRDefault="0073085C">
                  <w:pPr>
                    <w:rPr>
                      <w:sz w:val="24"/>
                      <w:szCs w:val="24"/>
                    </w:rPr>
                  </w:pPr>
                  <w:proofErr w:type="gramStart"/>
                  <w:r w:rsidRPr="001579D5">
                    <w:rPr>
                      <w:sz w:val="24"/>
                      <w:szCs w:val="24"/>
                    </w:rPr>
                    <w:t>DATE  _</w:t>
                  </w:r>
                  <w:proofErr w:type="gramEnd"/>
                  <w:r w:rsidRPr="001579D5">
                    <w:rPr>
                      <w:sz w:val="24"/>
                      <w:szCs w:val="24"/>
                    </w:rPr>
                    <w:t>________________________</w:t>
                  </w:r>
                </w:p>
              </w:txbxContent>
            </v:textbox>
          </v:shape>
        </w:pict>
      </w:r>
    </w:p>
    <w:p w:rsidR="00F74D48" w:rsidRPr="001579D5" w:rsidRDefault="00AA2D26">
      <w:pPr>
        <w:rPr>
          <w:rFonts w:ascii="Elephant" w:hAnsi="Elephant" w:cs="Arial"/>
          <w:noProof/>
          <w:sz w:val="72"/>
          <w:szCs w:val="72"/>
        </w:rPr>
      </w:pPr>
      <w:r>
        <w:rPr>
          <w:rFonts w:ascii="Elephant" w:hAnsi="Elephant" w:cs="Arial"/>
          <w:i/>
          <w:noProof/>
          <w:sz w:val="72"/>
          <w:szCs w:val="72"/>
        </w:rPr>
        <w:drawing>
          <wp:anchor distT="0" distB="0" distL="114300" distR="114300" simplePos="0" relativeHeight="251658240" behindDoc="1" locked="0" layoutInCell="1" allowOverlap="1">
            <wp:simplePos x="0" y="0"/>
            <wp:positionH relativeFrom="column">
              <wp:posOffset>29683</wp:posOffset>
            </wp:positionH>
            <wp:positionV relativeFrom="paragraph">
              <wp:posOffset>704820</wp:posOffset>
            </wp:positionV>
            <wp:extent cx="3819303" cy="2360428"/>
            <wp:effectExtent l="19050" t="0" r="0" b="0"/>
            <wp:wrapNone/>
            <wp:docPr id="2" name="il_fi" descr="http://randomfactsoftheday.com/wp-content/uploads/2010/01/morse_code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andomfactsoftheday.com/wp-content/uploads/2010/01/morse_code_chart.png"/>
                    <pic:cNvPicPr>
                      <a:picLocks noChangeAspect="1" noChangeArrowheads="1"/>
                    </pic:cNvPicPr>
                  </pic:nvPicPr>
                  <pic:blipFill>
                    <a:blip r:embed="rId6"/>
                    <a:srcRect/>
                    <a:stretch>
                      <a:fillRect/>
                    </a:stretch>
                  </pic:blipFill>
                  <pic:spPr bwMode="auto">
                    <a:xfrm>
                      <a:off x="0" y="0"/>
                      <a:ext cx="3819303" cy="2360428"/>
                    </a:xfrm>
                    <a:prstGeom prst="rect">
                      <a:avLst/>
                    </a:prstGeom>
                    <a:noFill/>
                    <a:ln w="9525">
                      <a:noFill/>
                      <a:miter lim="800000"/>
                      <a:headEnd/>
                      <a:tailEnd/>
                    </a:ln>
                  </pic:spPr>
                </pic:pic>
              </a:graphicData>
            </a:graphic>
          </wp:anchor>
        </w:drawing>
      </w:r>
      <w:r w:rsidR="001579D5" w:rsidRPr="001579D5">
        <w:rPr>
          <w:rFonts w:ascii="Elephant" w:hAnsi="Elephant" w:cs="Arial"/>
          <w:i/>
          <w:noProof/>
          <w:sz w:val="72"/>
          <w:szCs w:val="72"/>
        </w:rPr>
        <w:t>Hello</w:t>
      </w:r>
      <w:r w:rsidR="001579D5" w:rsidRPr="001579D5">
        <w:rPr>
          <w:rFonts w:ascii="Elephant" w:hAnsi="Elephant" w:cs="Arial"/>
          <w:noProof/>
          <w:sz w:val="72"/>
          <w:szCs w:val="72"/>
        </w:rPr>
        <w:t xml:space="preserve"> Operator!</w:t>
      </w:r>
    </w:p>
    <w:p w:rsidR="00C666F7" w:rsidRDefault="001579D5">
      <w:pPr>
        <w:rPr>
          <w:rFonts w:ascii="Arial" w:hAnsi="Arial" w:cs="Arial"/>
          <w:noProof/>
          <w:sz w:val="20"/>
          <w:szCs w:val="20"/>
        </w:rPr>
      </w:pPr>
      <w:r>
        <w:rPr>
          <w:rFonts w:ascii="Arial" w:hAnsi="Arial" w:cs="Arial"/>
          <w:noProof/>
          <w:sz w:val="20"/>
          <w:szCs w:val="20"/>
        </w:rPr>
        <w:pict>
          <v:shape id="_x0000_s1027" type="#_x0000_t202" style="position:absolute;margin-left:296.35pt;margin-top:7.15pt;width:243.65pt;height:215.2pt;z-index:251660288">
            <v:textbox>
              <w:txbxContent>
                <w:p w:rsidR="0073085C" w:rsidRDefault="0073085C">
                  <w:pPr>
                    <w:rPr>
                      <w:sz w:val="28"/>
                      <w:szCs w:val="28"/>
                    </w:rPr>
                  </w:pPr>
                  <w:r w:rsidRPr="00844903">
                    <w:rPr>
                      <w:b/>
                      <w:sz w:val="28"/>
                      <w:szCs w:val="28"/>
                    </w:rPr>
                    <w:t>STEP 1:</w:t>
                  </w:r>
                  <w:r>
                    <w:rPr>
                      <w:sz w:val="28"/>
                      <w:szCs w:val="28"/>
                    </w:rPr>
                    <w:t xml:space="preserve">    </w:t>
                  </w:r>
                </w:p>
                <w:p w:rsidR="0073085C" w:rsidRPr="0024651F" w:rsidRDefault="0073085C">
                  <w:pPr>
                    <w:rPr>
                      <w:sz w:val="28"/>
                      <w:szCs w:val="28"/>
                    </w:rPr>
                  </w:pPr>
                  <w:r w:rsidRPr="0024651F">
                    <w:rPr>
                      <w:sz w:val="28"/>
                      <w:szCs w:val="28"/>
                    </w:rPr>
                    <w:t>Now that you know how to wire your door bell system, the next step is to try to communicate with it.  With your partner, remove the two different sections of wire with alligator clips that connect to the door bell and replace them with the two 15’ of red and black wire.  Connect them in the same places as the wires that you removed.</w:t>
                  </w:r>
                </w:p>
              </w:txbxContent>
            </v:textbox>
          </v:shape>
        </w:pict>
      </w:r>
    </w:p>
    <w:p w:rsidR="00C666F7" w:rsidRDefault="00C666F7"/>
    <w:p w:rsidR="00C666F7" w:rsidRDefault="00C666F7"/>
    <w:p w:rsidR="00C666F7" w:rsidRDefault="00C666F7"/>
    <w:p w:rsidR="00C666F7" w:rsidRDefault="00C666F7"/>
    <w:p w:rsidR="00C666F7" w:rsidRDefault="00C666F7"/>
    <w:p w:rsidR="00C666F7" w:rsidRDefault="00AA2D26">
      <w:r>
        <w:rPr>
          <w:noProof/>
        </w:rPr>
        <w:drawing>
          <wp:anchor distT="0" distB="0" distL="114300" distR="114300" simplePos="0" relativeHeight="251657215" behindDoc="0" locked="0" layoutInCell="1" allowOverlap="1">
            <wp:simplePos x="0" y="0"/>
            <wp:positionH relativeFrom="column">
              <wp:posOffset>744607</wp:posOffset>
            </wp:positionH>
            <wp:positionV relativeFrom="paragraph">
              <wp:posOffset>279952</wp:posOffset>
            </wp:positionV>
            <wp:extent cx="2575063" cy="1699592"/>
            <wp:effectExtent l="19050" t="0" r="0" b="0"/>
            <wp:wrapNone/>
            <wp:docPr id="11" name="il_fi" descr="http://inventionpub.com/wp-content/uploads/2008/04/l-tele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ventionpub.com/wp-content/uploads/2008/04/l-telegraph1.jpg"/>
                    <pic:cNvPicPr>
                      <a:picLocks noChangeAspect="1" noChangeArrowheads="1"/>
                    </pic:cNvPicPr>
                  </pic:nvPicPr>
                  <pic:blipFill>
                    <a:blip r:embed="rId7"/>
                    <a:srcRect/>
                    <a:stretch>
                      <a:fillRect/>
                    </a:stretch>
                  </pic:blipFill>
                  <pic:spPr bwMode="auto">
                    <a:xfrm>
                      <a:off x="0" y="0"/>
                      <a:ext cx="2575063" cy="1699592"/>
                    </a:xfrm>
                    <a:prstGeom prst="rect">
                      <a:avLst/>
                    </a:prstGeom>
                    <a:noFill/>
                    <a:ln w="9525">
                      <a:noFill/>
                      <a:miter lim="800000"/>
                      <a:headEnd/>
                      <a:tailEnd/>
                    </a:ln>
                  </pic:spPr>
                </pic:pic>
              </a:graphicData>
            </a:graphic>
          </wp:anchor>
        </w:drawing>
      </w:r>
    </w:p>
    <w:p w:rsidR="00C666F7" w:rsidRDefault="00C666F7"/>
    <w:p w:rsidR="00844903" w:rsidRDefault="00844903"/>
    <w:p w:rsidR="00844903" w:rsidRDefault="00844903"/>
    <w:p w:rsidR="00AA2D26" w:rsidRDefault="00AA2D26"/>
    <w:p w:rsidR="00844903" w:rsidRDefault="00AA2D26" w:rsidP="00844903">
      <w:pPr>
        <w:tabs>
          <w:tab w:val="left" w:pos="374"/>
        </w:tabs>
        <w:rPr>
          <w:b/>
        </w:rPr>
      </w:pPr>
      <w:r>
        <w:rPr>
          <w:b/>
          <w:noProof/>
        </w:rPr>
        <w:pict>
          <v:rect id="_x0000_s1037" style="position:absolute;margin-left:118.05pt;margin-top:11.6pt;width:77.85pt;height:16.75pt;z-index:251670528" stroked="f"/>
        </w:pict>
      </w:r>
      <w:r w:rsidR="00844903">
        <w:rPr>
          <w:b/>
        </w:rPr>
        <w:t>STEP 2</w:t>
      </w:r>
    </w:p>
    <w:p w:rsidR="00844903" w:rsidRDefault="00844903" w:rsidP="00844903">
      <w:pPr>
        <w:pStyle w:val="NoSpacing"/>
        <w:numPr>
          <w:ilvl w:val="0"/>
          <w:numId w:val="2"/>
        </w:numPr>
      </w:pPr>
      <w:r>
        <w:t>Get your Engineering Journal and take it with you</w:t>
      </w:r>
    </w:p>
    <w:p w:rsidR="00844903" w:rsidRDefault="00844903" w:rsidP="00844903">
      <w:pPr>
        <w:pStyle w:val="NoSpacing"/>
        <w:numPr>
          <w:ilvl w:val="0"/>
          <w:numId w:val="2"/>
        </w:numPr>
      </w:pPr>
      <w:r>
        <w:t>Decide who is going to send and who is going to receive the message</w:t>
      </w:r>
    </w:p>
    <w:p w:rsidR="00844903" w:rsidRDefault="00844903" w:rsidP="00844903">
      <w:pPr>
        <w:pStyle w:val="NoSpacing"/>
        <w:numPr>
          <w:ilvl w:val="0"/>
          <w:numId w:val="2"/>
        </w:numPr>
      </w:pPr>
      <w:r>
        <w:t>Carefully stretch the red and black wire so that you and your partner are now approximately 15’ apart</w:t>
      </w:r>
    </w:p>
    <w:p w:rsidR="00844903" w:rsidRDefault="00844903" w:rsidP="00844903">
      <w:pPr>
        <w:pStyle w:val="NoSpacing"/>
        <w:numPr>
          <w:ilvl w:val="0"/>
          <w:numId w:val="2"/>
        </w:numPr>
      </w:pPr>
      <w:r>
        <w:t xml:space="preserve">The sender (person who will turn the switch on and off) needs to write a very brief message in their Engineering Journal </w:t>
      </w:r>
      <w:r w:rsidR="00904E77">
        <w:t xml:space="preserve">that they want to send.  Use 5 </w:t>
      </w:r>
      <w:r>
        <w:t>words or less.</w:t>
      </w:r>
    </w:p>
    <w:p w:rsidR="00844903" w:rsidRDefault="00844903" w:rsidP="00844903">
      <w:pPr>
        <w:pStyle w:val="NoSpacing"/>
        <w:numPr>
          <w:ilvl w:val="0"/>
          <w:numId w:val="2"/>
        </w:numPr>
      </w:pPr>
      <w:r>
        <w:t xml:space="preserve">Use the Morse Code </w:t>
      </w:r>
      <w:r w:rsidR="00AA2D26">
        <w:t xml:space="preserve">chart </w:t>
      </w:r>
      <w:r>
        <w:t xml:space="preserve">above and write </w:t>
      </w:r>
      <w:r w:rsidR="00AA2D26">
        <w:t xml:space="preserve">the code </w:t>
      </w:r>
      <w:r w:rsidR="00904E77">
        <w:t>beside your message  (see below)</w:t>
      </w:r>
    </w:p>
    <w:p w:rsidR="00904E77" w:rsidRDefault="00904E77" w:rsidP="00904E77">
      <w:pPr>
        <w:pStyle w:val="NoSpacing"/>
      </w:pPr>
      <w:r>
        <w:rPr>
          <w:noProof/>
        </w:rPr>
        <w:pict>
          <v:shape id="_x0000_s1028" type="#_x0000_t202" style="position:absolute;margin-left:0;margin-top:8.95pt;width:418.6pt;height:131.45pt;z-index:251661312;mso-position-horizontal:center">
            <v:textbox>
              <w:txbxContent>
                <w:p w:rsidR="0073085C" w:rsidRPr="00904E77" w:rsidRDefault="0073085C" w:rsidP="00904E77">
                  <w:pPr>
                    <w:pStyle w:val="NoSpacing"/>
                    <w:rPr>
                      <w:b/>
                      <w:sz w:val="28"/>
                      <w:szCs w:val="28"/>
                    </w:rPr>
                  </w:pPr>
                  <w:proofErr w:type="gramStart"/>
                  <w:r w:rsidRPr="00904E77">
                    <w:rPr>
                      <w:b/>
                      <w:sz w:val="28"/>
                      <w:szCs w:val="28"/>
                    </w:rPr>
                    <w:t>T</w:t>
                  </w:r>
                  <w:r w:rsidRPr="00904E77">
                    <w:rPr>
                      <w:b/>
                      <w:sz w:val="28"/>
                      <w:szCs w:val="28"/>
                    </w:rPr>
                    <w:tab/>
                  </w:r>
                  <w:r w:rsidRPr="00904E77">
                    <w:rPr>
                      <w:b/>
                      <w:sz w:val="28"/>
                      <w:szCs w:val="28"/>
                    </w:rPr>
                    <w:tab/>
                  </w:r>
                  <w:r w:rsidRPr="00904E77">
                    <w:rPr>
                      <w:b/>
                      <w:sz w:val="28"/>
                      <w:szCs w:val="28"/>
                    </w:rPr>
                    <w:tab/>
                    <w:t>C</w:t>
                  </w:r>
                  <w:r>
                    <w:rPr>
                      <w:b/>
                      <w:sz w:val="28"/>
                      <w:szCs w:val="28"/>
                    </w:rPr>
                    <w:tab/>
                    <w:t>.</w:t>
                  </w:r>
                  <w:proofErr w:type="gramEnd"/>
                  <w:r>
                    <w:rPr>
                      <w:b/>
                      <w:sz w:val="28"/>
                      <w:szCs w:val="28"/>
                    </w:rPr>
                    <w:t xml:space="preserve"> .   .</w:t>
                  </w:r>
                  <w:r>
                    <w:rPr>
                      <w:b/>
                      <w:sz w:val="28"/>
                      <w:szCs w:val="28"/>
                    </w:rPr>
                    <w:tab/>
                  </w:r>
                  <w:r>
                    <w:rPr>
                      <w:b/>
                      <w:sz w:val="28"/>
                      <w:szCs w:val="28"/>
                    </w:rPr>
                    <w:tab/>
                    <w:t>I</w:t>
                  </w:r>
                  <w:r>
                    <w:rPr>
                      <w:b/>
                      <w:sz w:val="28"/>
                      <w:szCs w:val="28"/>
                    </w:rPr>
                    <w:tab/>
                    <w:t>. .</w:t>
                  </w:r>
                  <w:r>
                    <w:rPr>
                      <w:b/>
                      <w:sz w:val="28"/>
                      <w:szCs w:val="28"/>
                    </w:rPr>
                    <w:tab/>
                  </w:r>
                  <w:r>
                    <w:rPr>
                      <w:b/>
                      <w:sz w:val="28"/>
                      <w:szCs w:val="28"/>
                    </w:rPr>
                    <w:tab/>
                    <w:t>A</w:t>
                  </w:r>
                  <w:r>
                    <w:rPr>
                      <w:b/>
                      <w:sz w:val="28"/>
                      <w:szCs w:val="28"/>
                    </w:rPr>
                    <w:tab/>
                    <w:t xml:space="preserve">.  </w:t>
                  </w:r>
                  <w:r>
                    <w:rPr>
                      <w:b/>
                      <w:sz w:val="28"/>
                      <w:szCs w:val="28"/>
                    </w:rPr>
                    <w:tab/>
                  </w:r>
                </w:p>
                <w:p w:rsidR="0073085C" w:rsidRPr="00904E77" w:rsidRDefault="0073085C" w:rsidP="00904E77">
                  <w:pPr>
                    <w:pStyle w:val="NoSpacing"/>
                    <w:rPr>
                      <w:b/>
                      <w:sz w:val="28"/>
                      <w:szCs w:val="28"/>
                    </w:rPr>
                  </w:pPr>
                  <w:r w:rsidRPr="00904E77">
                    <w:rPr>
                      <w:b/>
                      <w:sz w:val="28"/>
                      <w:szCs w:val="28"/>
                    </w:rPr>
                    <w:t>H</w:t>
                  </w:r>
                  <w:r w:rsidRPr="00904E77">
                    <w:rPr>
                      <w:b/>
                      <w:sz w:val="28"/>
                      <w:szCs w:val="28"/>
                    </w:rPr>
                    <w:tab/>
                  </w:r>
                  <w:r>
                    <w:rPr>
                      <w:b/>
                      <w:sz w:val="28"/>
                      <w:szCs w:val="28"/>
                    </w:rPr>
                    <w:t>. . . .</w:t>
                  </w:r>
                  <w:r w:rsidRPr="00904E77">
                    <w:rPr>
                      <w:b/>
                      <w:sz w:val="28"/>
                      <w:szCs w:val="28"/>
                    </w:rPr>
                    <w:tab/>
                  </w:r>
                  <w:r w:rsidRPr="00904E77">
                    <w:rPr>
                      <w:b/>
                      <w:sz w:val="28"/>
                      <w:szCs w:val="28"/>
                    </w:rPr>
                    <w:tab/>
                    <w:t>L</w:t>
                  </w:r>
                  <w:r w:rsidRPr="00904E77">
                    <w:rPr>
                      <w:b/>
                      <w:sz w:val="28"/>
                      <w:szCs w:val="28"/>
                    </w:rPr>
                    <w:tab/>
                  </w:r>
                  <w:r>
                    <w:rPr>
                      <w:b/>
                      <w:sz w:val="28"/>
                      <w:szCs w:val="28"/>
                    </w:rPr>
                    <w:tab/>
                  </w:r>
                  <w:r>
                    <w:rPr>
                      <w:b/>
                      <w:sz w:val="28"/>
                      <w:szCs w:val="28"/>
                    </w:rPr>
                    <w:tab/>
                    <w:t>S</w:t>
                  </w:r>
                  <w:r>
                    <w:rPr>
                      <w:b/>
                      <w:sz w:val="28"/>
                      <w:szCs w:val="28"/>
                    </w:rPr>
                    <w:tab/>
                    <w:t>. . .</w:t>
                  </w:r>
                  <w:r>
                    <w:rPr>
                      <w:b/>
                      <w:sz w:val="28"/>
                      <w:szCs w:val="28"/>
                    </w:rPr>
                    <w:tab/>
                  </w:r>
                  <w:r>
                    <w:rPr>
                      <w:b/>
                      <w:sz w:val="28"/>
                      <w:szCs w:val="28"/>
                    </w:rPr>
                    <w:tab/>
                    <w:t>W</w:t>
                  </w:r>
                  <w:r>
                    <w:rPr>
                      <w:b/>
                      <w:sz w:val="28"/>
                      <w:szCs w:val="28"/>
                    </w:rPr>
                    <w:tab/>
                    <w:t xml:space="preserve">.  </w:t>
                  </w:r>
                </w:p>
                <w:p w:rsidR="0073085C" w:rsidRPr="00904E77" w:rsidRDefault="0073085C" w:rsidP="00904E77">
                  <w:pPr>
                    <w:pStyle w:val="NoSpacing"/>
                    <w:rPr>
                      <w:b/>
                      <w:sz w:val="28"/>
                      <w:szCs w:val="28"/>
                    </w:rPr>
                  </w:pPr>
                  <w:r w:rsidRPr="00904E77">
                    <w:rPr>
                      <w:b/>
                      <w:sz w:val="28"/>
                      <w:szCs w:val="28"/>
                    </w:rPr>
                    <w:t>I</w:t>
                  </w:r>
                  <w:r>
                    <w:rPr>
                      <w:b/>
                      <w:sz w:val="28"/>
                      <w:szCs w:val="28"/>
                    </w:rPr>
                    <w:tab/>
                    <w:t>. .</w:t>
                  </w:r>
                  <w:r w:rsidRPr="00904E77">
                    <w:rPr>
                      <w:b/>
                      <w:sz w:val="28"/>
                      <w:szCs w:val="28"/>
                    </w:rPr>
                    <w:tab/>
                  </w:r>
                  <w:r w:rsidRPr="00904E77">
                    <w:rPr>
                      <w:b/>
                      <w:sz w:val="28"/>
                      <w:szCs w:val="28"/>
                    </w:rPr>
                    <w:tab/>
                    <w:t>A</w:t>
                  </w:r>
                  <w:r>
                    <w:rPr>
                      <w:b/>
                      <w:sz w:val="28"/>
                      <w:szCs w:val="28"/>
                    </w:rPr>
                    <w:tab/>
                    <w:t>.</w:t>
                  </w:r>
                  <w:r>
                    <w:rPr>
                      <w:b/>
                      <w:sz w:val="28"/>
                      <w:szCs w:val="28"/>
                    </w:rPr>
                    <w:tab/>
                  </w:r>
                  <w:r>
                    <w:rPr>
                      <w:b/>
                      <w:sz w:val="28"/>
                      <w:szCs w:val="28"/>
                    </w:rPr>
                    <w:tab/>
                  </w:r>
                  <w:r>
                    <w:rPr>
                      <w:b/>
                      <w:sz w:val="28"/>
                      <w:szCs w:val="28"/>
                    </w:rPr>
                    <w:tab/>
                  </w:r>
                  <w:r>
                    <w:rPr>
                      <w:b/>
                      <w:sz w:val="28"/>
                      <w:szCs w:val="28"/>
                    </w:rPr>
                    <w:tab/>
                  </w:r>
                  <w:r>
                    <w:rPr>
                      <w:b/>
                      <w:sz w:val="28"/>
                      <w:szCs w:val="28"/>
                    </w:rPr>
                    <w:tab/>
                    <w:t>E</w:t>
                  </w:r>
                  <w:r>
                    <w:rPr>
                      <w:b/>
                      <w:sz w:val="28"/>
                      <w:szCs w:val="28"/>
                    </w:rPr>
                    <w:tab/>
                    <w:t>.</w:t>
                  </w:r>
                </w:p>
                <w:p w:rsidR="0073085C" w:rsidRPr="00904E77" w:rsidRDefault="0073085C" w:rsidP="00904E77">
                  <w:pPr>
                    <w:pStyle w:val="NoSpacing"/>
                    <w:rPr>
                      <w:b/>
                      <w:sz w:val="28"/>
                      <w:szCs w:val="28"/>
                    </w:rPr>
                  </w:pPr>
                  <w:r w:rsidRPr="00904E77">
                    <w:rPr>
                      <w:b/>
                      <w:sz w:val="28"/>
                      <w:szCs w:val="28"/>
                    </w:rPr>
                    <w:t>S</w:t>
                  </w:r>
                  <w:r>
                    <w:rPr>
                      <w:b/>
                      <w:sz w:val="28"/>
                      <w:szCs w:val="28"/>
                    </w:rPr>
                    <w:tab/>
                    <w:t>. . .</w:t>
                  </w:r>
                  <w:r w:rsidRPr="00904E77">
                    <w:rPr>
                      <w:b/>
                      <w:sz w:val="28"/>
                      <w:szCs w:val="28"/>
                    </w:rPr>
                    <w:tab/>
                  </w:r>
                  <w:r w:rsidRPr="00904E77">
                    <w:rPr>
                      <w:b/>
                      <w:sz w:val="28"/>
                      <w:szCs w:val="28"/>
                    </w:rPr>
                    <w:tab/>
                    <w:t>S</w:t>
                  </w:r>
                  <w:r>
                    <w:rPr>
                      <w:b/>
                      <w:sz w:val="28"/>
                      <w:szCs w:val="28"/>
                    </w:rPr>
                    <w:tab/>
                    <w:t>. . .</w:t>
                  </w:r>
                  <w:r>
                    <w:rPr>
                      <w:b/>
                      <w:sz w:val="28"/>
                      <w:szCs w:val="28"/>
                    </w:rPr>
                    <w:tab/>
                  </w:r>
                  <w:r>
                    <w:rPr>
                      <w:b/>
                      <w:sz w:val="28"/>
                      <w:szCs w:val="28"/>
                    </w:rPr>
                    <w:tab/>
                  </w:r>
                  <w:r>
                    <w:rPr>
                      <w:b/>
                      <w:sz w:val="28"/>
                      <w:szCs w:val="28"/>
                    </w:rPr>
                    <w:tab/>
                  </w:r>
                  <w:r>
                    <w:rPr>
                      <w:b/>
                      <w:sz w:val="28"/>
                      <w:szCs w:val="28"/>
                    </w:rPr>
                    <w:tab/>
                  </w:r>
                  <w:r>
                    <w:rPr>
                      <w:b/>
                      <w:sz w:val="28"/>
                      <w:szCs w:val="28"/>
                    </w:rPr>
                    <w:tab/>
                    <w:t>S</w:t>
                  </w:r>
                  <w:r>
                    <w:rPr>
                      <w:b/>
                      <w:sz w:val="28"/>
                      <w:szCs w:val="28"/>
                    </w:rPr>
                    <w:tab/>
                    <w:t>. . .</w:t>
                  </w:r>
                </w:p>
                <w:p w:rsidR="0073085C" w:rsidRDefault="0073085C" w:rsidP="00904E77">
                  <w:pPr>
                    <w:pStyle w:val="NoSpacing"/>
                    <w:rPr>
                      <w:b/>
                      <w:sz w:val="28"/>
                      <w:szCs w:val="28"/>
                    </w:rPr>
                  </w:pPr>
                  <w:r w:rsidRPr="00904E77">
                    <w:rPr>
                      <w:b/>
                      <w:sz w:val="28"/>
                      <w:szCs w:val="28"/>
                    </w:rPr>
                    <w:tab/>
                  </w:r>
                  <w:r w:rsidRPr="00904E77">
                    <w:rPr>
                      <w:b/>
                      <w:sz w:val="28"/>
                      <w:szCs w:val="28"/>
                    </w:rPr>
                    <w:tab/>
                  </w:r>
                  <w:r w:rsidRPr="00904E77">
                    <w:rPr>
                      <w:b/>
                      <w:sz w:val="28"/>
                      <w:szCs w:val="28"/>
                    </w:rPr>
                    <w:tab/>
                    <w:t>S</w:t>
                  </w:r>
                  <w:r>
                    <w:rPr>
                      <w:b/>
                      <w:sz w:val="28"/>
                      <w:szCs w:val="28"/>
                    </w:rPr>
                    <w:tab/>
                    <w:t>. . .</w:t>
                  </w:r>
                  <w:r>
                    <w:rPr>
                      <w:b/>
                      <w:sz w:val="28"/>
                      <w:szCs w:val="28"/>
                    </w:rPr>
                    <w:tab/>
                  </w:r>
                  <w:r>
                    <w:rPr>
                      <w:b/>
                      <w:sz w:val="28"/>
                      <w:szCs w:val="28"/>
                    </w:rPr>
                    <w:tab/>
                  </w:r>
                  <w:r>
                    <w:rPr>
                      <w:b/>
                      <w:sz w:val="28"/>
                      <w:szCs w:val="28"/>
                    </w:rPr>
                    <w:tab/>
                  </w:r>
                  <w:r>
                    <w:rPr>
                      <w:b/>
                      <w:sz w:val="28"/>
                      <w:szCs w:val="28"/>
                    </w:rPr>
                    <w:tab/>
                  </w:r>
                  <w:r>
                    <w:rPr>
                      <w:b/>
                      <w:sz w:val="28"/>
                      <w:szCs w:val="28"/>
                    </w:rPr>
                    <w:tab/>
                    <w:t>O</w:t>
                  </w:r>
                  <w:r>
                    <w:rPr>
                      <w:b/>
                      <w:sz w:val="28"/>
                      <w:szCs w:val="28"/>
                    </w:rPr>
                    <w:tab/>
                    <w:t>. .</w:t>
                  </w:r>
                </w:p>
                <w:p w:rsidR="0073085C" w:rsidRDefault="0073085C" w:rsidP="00904E77">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w:t>
                  </w:r>
                </w:p>
                <w:p w:rsidR="0073085C" w:rsidRPr="00904E77" w:rsidRDefault="0073085C" w:rsidP="00904E77">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E</w:t>
                  </w:r>
                  <w:r>
                    <w:rPr>
                      <w:b/>
                      <w:sz w:val="28"/>
                      <w:szCs w:val="28"/>
                    </w:rPr>
                    <w:tab/>
                    <w:t>.</w:t>
                  </w:r>
                </w:p>
              </w:txbxContent>
            </v:textbox>
          </v:shape>
        </w:pict>
      </w:r>
    </w:p>
    <w:p w:rsidR="00904E77" w:rsidRDefault="00AA2D26" w:rsidP="00904E77">
      <w:pPr>
        <w:pStyle w:val="NoSpacing"/>
      </w:pPr>
      <w:r>
        <w:rPr>
          <w:noProof/>
        </w:rPr>
        <w:pict>
          <v:shapetype id="_x0000_t32" coordsize="21600,21600" o:spt="32" o:oned="t" path="m,l21600,21600e" filled="f">
            <v:path arrowok="t" fillok="f" o:connecttype="none"/>
            <o:lock v:ext="edit" shapetype="t"/>
          </v:shapetype>
          <v:shape id="_x0000_s1029" type="#_x0000_t32" style="position:absolute;margin-left:104.9pt;margin-top:11.5pt;width:13.15pt;height:0;z-index:251662336" o:connectortype="straight" strokeweight="1.5pt"/>
        </w:pict>
      </w:r>
      <w:r>
        <w:rPr>
          <w:noProof/>
        </w:rPr>
        <w:pict>
          <v:shape id="_x0000_s1032" type="#_x0000_t32" style="position:absolute;margin-left:437.85pt;margin-top:11.5pt;width:13.15pt;height:0;z-index:251665408" o:connectortype="straight" strokeweight="1.5pt"/>
        </w:pict>
      </w:r>
    </w:p>
    <w:p w:rsidR="00904E77" w:rsidRDefault="00904E77" w:rsidP="00904E77">
      <w:pPr>
        <w:pStyle w:val="NoSpacing"/>
      </w:pPr>
    </w:p>
    <w:p w:rsidR="00904E77" w:rsidRDefault="00AA2D26" w:rsidP="00904E77">
      <w:pPr>
        <w:pStyle w:val="NoSpacing"/>
      </w:pPr>
      <w:r>
        <w:rPr>
          <w:b/>
          <w:noProof/>
        </w:rPr>
        <w:pict>
          <v:shape id="_x0000_s1030" type="#_x0000_t32" style="position:absolute;margin-left:211.5pt;margin-top:1.3pt;width:19.05pt;height:0;z-index:251663360" o:connectortype="straight" strokeweight="1.5pt"/>
        </w:pict>
      </w:r>
      <w:r>
        <w:rPr>
          <w:noProof/>
        </w:rPr>
        <w:pict>
          <v:shape id="_x0000_s1034" type="#_x0000_t32" style="position:absolute;margin-left:456.1pt;margin-top:1.3pt;width:13.15pt;height:0;z-index:251667456" o:connectortype="straight" strokeweight="1.5pt"/>
        </w:pict>
      </w:r>
      <w:r>
        <w:rPr>
          <w:noProof/>
        </w:rPr>
        <w:pict>
          <v:shape id="_x0000_s1033" type="#_x0000_t32" style="position:absolute;margin-left:437.85pt;margin-top:1.3pt;width:13.15pt;height:0;z-index:251666432" o:connectortype="straight" strokeweight="1.5pt"/>
        </w:pict>
      </w:r>
    </w:p>
    <w:p w:rsidR="00904E77" w:rsidRDefault="00904E77" w:rsidP="00904E77">
      <w:pPr>
        <w:pStyle w:val="NoSpacing"/>
      </w:pPr>
      <w:r>
        <w:rPr>
          <w:noProof/>
        </w:rPr>
        <w:pict>
          <v:shape id="_x0000_s1031" type="#_x0000_t32" style="position:absolute;margin-left:221.85pt;margin-top:5.5pt;width:13.15pt;height:0;z-index:251664384" o:connectortype="straight" strokeweight="1.5pt"/>
        </w:pict>
      </w:r>
    </w:p>
    <w:p w:rsidR="00904E77" w:rsidRDefault="00904E77" w:rsidP="00904E77">
      <w:pPr>
        <w:pStyle w:val="NoSpacing"/>
      </w:pPr>
    </w:p>
    <w:p w:rsidR="00904E77" w:rsidRDefault="00904E77" w:rsidP="00904E77">
      <w:pPr>
        <w:pStyle w:val="NoSpacing"/>
      </w:pPr>
    </w:p>
    <w:p w:rsidR="00904E77" w:rsidRDefault="00904E77" w:rsidP="00904E77">
      <w:pPr>
        <w:pStyle w:val="NoSpacing"/>
      </w:pPr>
    </w:p>
    <w:p w:rsidR="00904E77" w:rsidRDefault="00AA2D26" w:rsidP="00904E77">
      <w:pPr>
        <w:pStyle w:val="NoSpacing"/>
      </w:pPr>
      <w:r>
        <w:rPr>
          <w:noProof/>
        </w:rPr>
        <w:pict>
          <v:shape id="_x0000_s1036" type="#_x0000_t32" style="position:absolute;margin-left:449.9pt;margin-top:2.05pt;width:13.15pt;height:0;z-index:251669504" o:connectortype="straight" strokeweight="1.5pt"/>
        </w:pict>
      </w:r>
      <w:r>
        <w:rPr>
          <w:noProof/>
        </w:rPr>
        <w:pict>
          <v:shape id="_x0000_s1035" type="#_x0000_t32" style="position:absolute;margin-left:430.65pt;margin-top:2.05pt;width:13.15pt;height:0;z-index:251668480" o:connectortype="straight" strokeweight="1.5pt"/>
        </w:pict>
      </w:r>
    </w:p>
    <w:p w:rsidR="00904E77" w:rsidRDefault="00904E77" w:rsidP="00904E77">
      <w:pPr>
        <w:pStyle w:val="NoSpacing"/>
      </w:pPr>
    </w:p>
    <w:p w:rsidR="00844903" w:rsidRDefault="00844903" w:rsidP="00844903">
      <w:pPr>
        <w:pStyle w:val="NoSpacing"/>
      </w:pPr>
    </w:p>
    <w:p w:rsidR="00AA2D26" w:rsidRDefault="00AA2D26" w:rsidP="00AA2D26">
      <w:pPr>
        <w:pStyle w:val="NoSpacing"/>
      </w:pPr>
    </w:p>
    <w:p w:rsidR="00AA2D26" w:rsidRDefault="00AA2D26" w:rsidP="00AA2D26">
      <w:pPr>
        <w:pStyle w:val="NoSpacing"/>
        <w:numPr>
          <w:ilvl w:val="0"/>
          <w:numId w:val="2"/>
        </w:numPr>
      </w:pPr>
      <w:r>
        <w:t>Transmit the message that you wrote.  Make sure to leave obvious pauses between words.</w:t>
      </w:r>
    </w:p>
    <w:p w:rsidR="00AA2D26" w:rsidRDefault="00AA2D26" w:rsidP="00AA2D26">
      <w:pPr>
        <w:pStyle w:val="NoSpacing"/>
        <w:numPr>
          <w:ilvl w:val="0"/>
          <w:numId w:val="2"/>
        </w:numPr>
      </w:pPr>
      <w:r>
        <w:t>Don’t tell the receiver the message!  If they could not decode your message, try it again.</w:t>
      </w:r>
    </w:p>
    <w:p w:rsidR="00AA2D26" w:rsidRDefault="00AA2D26" w:rsidP="00AA2D26">
      <w:pPr>
        <w:pStyle w:val="NoSpacing"/>
        <w:numPr>
          <w:ilvl w:val="0"/>
          <w:numId w:val="2"/>
        </w:numPr>
      </w:pPr>
      <w:r>
        <w:t>Switch sides and let the other group member send a new secret message that they wrote in the Engineering Journal.</w:t>
      </w:r>
    </w:p>
    <w:p w:rsidR="00AA2D26" w:rsidRPr="00844903" w:rsidRDefault="00C7215C" w:rsidP="00AA2D26">
      <w:pPr>
        <w:pStyle w:val="NoSpacing"/>
        <w:numPr>
          <w:ilvl w:val="0"/>
          <w:numId w:val="2"/>
        </w:numPr>
      </w:pPr>
      <w:r>
        <w:t>Now share your message with each other.  If time permits, you may try to resend the message if it was not understood the first time.</w:t>
      </w:r>
    </w:p>
    <w:p w:rsidR="00C7215C" w:rsidRDefault="00C7215C" w:rsidP="00844903">
      <w:pPr>
        <w:tabs>
          <w:tab w:val="left" w:pos="374"/>
        </w:tabs>
        <w:rPr>
          <w:b/>
        </w:rPr>
      </w:pPr>
      <w:r>
        <w:rPr>
          <w:b/>
        </w:rPr>
        <w:lastRenderedPageBreak/>
        <w:t>STEP 3</w:t>
      </w:r>
    </w:p>
    <w:p w:rsidR="00C7215C" w:rsidRDefault="00C7215C" w:rsidP="00844903">
      <w:pPr>
        <w:tabs>
          <w:tab w:val="left" w:pos="374"/>
        </w:tabs>
        <w:rPr>
          <w:b/>
        </w:rPr>
      </w:pPr>
      <w:r>
        <w:rPr>
          <w:b/>
        </w:rPr>
        <w:t>DIRECTIONS: Answer the following questions and complete the chart information.</w:t>
      </w:r>
    </w:p>
    <w:p w:rsidR="00C7215C" w:rsidRDefault="00C7215C" w:rsidP="0036374D">
      <w:pPr>
        <w:pStyle w:val="NoSpacing"/>
        <w:numPr>
          <w:ilvl w:val="0"/>
          <w:numId w:val="5"/>
        </w:numPr>
        <w:spacing w:line="360" w:lineRule="auto"/>
        <w:ind w:left="360"/>
      </w:pPr>
      <w:r>
        <w:t>Explain how changing the amount of tension on the wires affects the communication of the message.</w:t>
      </w:r>
    </w:p>
    <w:p w:rsidR="00C7215C"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C7215C">
      <w:pPr>
        <w:pStyle w:val="NoSpacing"/>
        <w:ind w:left="360"/>
      </w:pPr>
    </w:p>
    <w:p w:rsidR="00C7215C" w:rsidRDefault="00C7215C" w:rsidP="0036374D">
      <w:pPr>
        <w:pStyle w:val="NoSpacing"/>
        <w:numPr>
          <w:ilvl w:val="0"/>
          <w:numId w:val="5"/>
        </w:numPr>
        <w:spacing w:line="360" w:lineRule="auto"/>
        <w:ind w:left="360"/>
      </w:pPr>
      <w:r>
        <w:t>Explain what would happen if you touched the wires during the transmission of the message (think in comparison to the string &amp; cup phones).</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ind w:left="360"/>
      </w:pPr>
    </w:p>
    <w:p w:rsidR="00C7215C" w:rsidRDefault="00C7215C" w:rsidP="0036374D">
      <w:pPr>
        <w:pStyle w:val="NoSpacing"/>
        <w:numPr>
          <w:ilvl w:val="0"/>
          <w:numId w:val="5"/>
        </w:numPr>
        <w:spacing w:line="360" w:lineRule="auto"/>
        <w:ind w:left="360"/>
      </w:pPr>
      <w:r>
        <w:t>What would happen if you tried to send a message around a corner?</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ind w:left="360"/>
      </w:pPr>
    </w:p>
    <w:p w:rsidR="00C7215C" w:rsidRDefault="00C7215C" w:rsidP="0036374D">
      <w:pPr>
        <w:pStyle w:val="NoSpacing"/>
        <w:numPr>
          <w:ilvl w:val="0"/>
          <w:numId w:val="5"/>
        </w:numPr>
        <w:spacing w:line="360" w:lineRule="auto"/>
        <w:ind w:left="360"/>
      </w:pPr>
      <w:r>
        <w:t>In your opinion, do you think that changing the lengths of wire would change the ability to send the message?</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ind w:left="360"/>
      </w:pPr>
    </w:p>
    <w:p w:rsidR="00C7215C" w:rsidRPr="0036374D" w:rsidRDefault="0036374D" w:rsidP="0036374D">
      <w:pPr>
        <w:ind w:left="720" w:hanging="720"/>
        <w:rPr>
          <w:b/>
        </w:rPr>
      </w:pPr>
      <w:r>
        <w:rPr>
          <w:noProof/>
        </w:rPr>
        <w:pict>
          <v:shape id="_x0000_s1041" type="#_x0000_t202" style="position:absolute;left:0;text-align:left;margin-left:389.25pt;margin-top:36pt;width:46.05pt;height:27.65pt;z-index:251674624" stroked="f">
            <v:textbox style="mso-next-textbox:#_x0000_s1041">
              <w:txbxContent>
                <w:p w:rsidR="0073085C" w:rsidRPr="0036374D" w:rsidRDefault="0073085C" w:rsidP="0036374D">
                  <w:pPr>
                    <w:jc w:val="center"/>
                    <w:rPr>
                      <w:b/>
                    </w:rPr>
                  </w:pPr>
                  <w:r>
                    <w:rPr>
                      <w:b/>
                    </w:rPr>
                    <w:t>CONS</w:t>
                  </w:r>
                </w:p>
              </w:txbxContent>
            </v:textbox>
          </v:shape>
        </w:pict>
      </w:r>
      <w:r>
        <w:rPr>
          <w:noProof/>
        </w:rPr>
        <w:pict>
          <v:shape id="_x0000_s1040" type="#_x0000_t202" style="position:absolute;left:0;text-align:left;margin-left:110.5pt;margin-top:34.8pt;width:46.05pt;height:27.65pt;z-index:251673600" stroked="f">
            <v:textbox style="mso-next-textbox:#_x0000_s1040">
              <w:txbxContent>
                <w:p w:rsidR="0073085C" w:rsidRPr="0036374D" w:rsidRDefault="0073085C" w:rsidP="0036374D">
                  <w:pPr>
                    <w:jc w:val="center"/>
                    <w:rPr>
                      <w:b/>
                    </w:rPr>
                  </w:pPr>
                  <w:r w:rsidRPr="0036374D">
                    <w:rPr>
                      <w:b/>
                    </w:rPr>
                    <w:t>PROS</w:t>
                  </w:r>
                </w:p>
              </w:txbxContent>
            </v:textbox>
          </v:shape>
        </w:pict>
      </w:r>
      <w:r>
        <w:rPr>
          <w:noProof/>
        </w:rPr>
        <w:pict>
          <v:roundrect id="_x0000_s1039" style="position:absolute;left:0;text-align:left;margin-left:276.3pt;margin-top:34.8pt;width:267.25pt;height:255.35pt;z-index:251672576" arcsize="10923f"/>
        </w:pict>
      </w:r>
      <w:r>
        <w:rPr>
          <w:noProof/>
        </w:rPr>
        <w:pict>
          <v:roundrect id="_x0000_s1038" style="position:absolute;left:0;text-align:left;margin-left:3.35pt;margin-top:33.75pt;width:265.4pt;height:255.35pt;z-index:251671552" arcsize="10923f"/>
        </w:pict>
      </w:r>
      <w:r>
        <w:rPr>
          <w:b/>
        </w:rPr>
        <w:t xml:space="preserve">5. – 15. </w:t>
      </w:r>
      <w:r w:rsidRPr="0036374D">
        <w:rPr>
          <w:b/>
        </w:rPr>
        <w:t xml:space="preserve"> Complete the PROS &amp; CONS for using the doorbell system as a Morse code device to send messages.  This section is worth 10 points so pack as much as you can into each side!</w:t>
      </w:r>
    </w:p>
    <w:p w:rsidR="00C7215C" w:rsidRDefault="00C7215C" w:rsidP="00844903">
      <w:pPr>
        <w:tabs>
          <w:tab w:val="left" w:pos="374"/>
        </w:tabs>
        <w:rPr>
          <w:b/>
        </w:rPr>
      </w:pPr>
    </w:p>
    <w:p w:rsidR="00C7215C" w:rsidRDefault="00C7215C" w:rsidP="00844903">
      <w:pPr>
        <w:tabs>
          <w:tab w:val="left" w:pos="374"/>
        </w:tabs>
        <w:rPr>
          <w:b/>
        </w:rPr>
      </w:pPr>
    </w:p>
    <w:p w:rsidR="00C7215C" w:rsidRDefault="00C7215C" w:rsidP="00844903">
      <w:pPr>
        <w:tabs>
          <w:tab w:val="left" w:pos="374"/>
        </w:tabs>
        <w:rPr>
          <w:b/>
        </w:rPr>
      </w:pPr>
    </w:p>
    <w:p w:rsidR="00C7215C" w:rsidRDefault="00C7215C" w:rsidP="00844903">
      <w:pPr>
        <w:tabs>
          <w:tab w:val="left" w:pos="374"/>
        </w:tabs>
        <w:rPr>
          <w:b/>
        </w:rPr>
      </w:pPr>
    </w:p>
    <w:p w:rsidR="00C7215C" w:rsidRDefault="00C7215C" w:rsidP="00844903">
      <w:pPr>
        <w:tabs>
          <w:tab w:val="left" w:pos="374"/>
        </w:tabs>
        <w:rPr>
          <w:b/>
        </w:rPr>
      </w:pPr>
    </w:p>
    <w:p w:rsidR="00C7215C" w:rsidRDefault="00C7215C" w:rsidP="00844903">
      <w:pPr>
        <w:tabs>
          <w:tab w:val="left" w:pos="374"/>
        </w:tabs>
        <w:rPr>
          <w:b/>
        </w:rPr>
      </w:pPr>
    </w:p>
    <w:p w:rsidR="00C7215C" w:rsidRDefault="00C7215C" w:rsidP="00844903">
      <w:pPr>
        <w:tabs>
          <w:tab w:val="left" w:pos="374"/>
        </w:tabs>
        <w:rPr>
          <w:b/>
        </w:rPr>
      </w:pPr>
    </w:p>
    <w:p w:rsidR="00C7215C" w:rsidRDefault="00C7215C" w:rsidP="00844903">
      <w:pPr>
        <w:tabs>
          <w:tab w:val="left" w:pos="374"/>
        </w:tabs>
        <w:rPr>
          <w:b/>
        </w:rPr>
      </w:pPr>
    </w:p>
    <w:p w:rsidR="00C7215C" w:rsidRDefault="00C7215C" w:rsidP="00844903">
      <w:pPr>
        <w:tabs>
          <w:tab w:val="left" w:pos="374"/>
        </w:tabs>
        <w:rPr>
          <w:b/>
        </w:rPr>
      </w:pPr>
    </w:p>
    <w:p w:rsidR="00C7215C" w:rsidRDefault="0036374D" w:rsidP="00F25539">
      <w:pPr>
        <w:ind w:left="900" w:hanging="900"/>
      </w:pPr>
      <w:r w:rsidRPr="0036374D">
        <w:lastRenderedPageBreak/>
        <w:t>16.</w:t>
      </w:r>
      <w:r w:rsidR="00F25539">
        <w:t xml:space="preserve"> – 17.</w:t>
      </w:r>
      <w:r w:rsidRPr="0036374D">
        <w:t xml:space="preserve">  Why do you think </w:t>
      </w:r>
      <w:r>
        <w:t>that the S.O.S message that people use was kept as simple as possible?  Can you think of a situation other than sinking ships that would use the message to communicate the need for help?</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Default="0036374D" w:rsidP="0036374D">
      <w:pPr>
        <w:pStyle w:val="NoSpacing"/>
        <w:spacing w:line="360" w:lineRule="auto"/>
        <w:ind w:left="360"/>
      </w:pPr>
      <w:r>
        <w:t>_______________________________________________________________________________________________</w:t>
      </w:r>
    </w:p>
    <w:p w:rsidR="0036374D" w:rsidRPr="0036374D" w:rsidRDefault="0036374D" w:rsidP="0073085C">
      <w:pPr>
        <w:pStyle w:val="NoSpacing"/>
        <w:spacing w:line="360" w:lineRule="auto"/>
        <w:ind w:left="360"/>
      </w:pPr>
      <w:r>
        <w:t>_______________________________________________________________________________________________</w:t>
      </w:r>
    </w:p>
    <w:p w:rsidR="00C7215C" w:rsidRDefault="00F25539" w:rsidP="00844903">
      <w:pPr>
        <w:tabs>
          <w:tab w:val="left" w:pos="374"/>
        </w:tabs>
        <w:rPr>
          <w:b/>
        </w:rPr>
      </w:pPr>
      <w:r>
        <w:rPr>
          <w:b/>
        </w:rPr>
        <w:t>STEP 3</w:t>
      </w:r>
    </w:p>
    <w:p w:rsidR="00F25539" w:rsidRDefault="00844903" w:rsidP="00844903">
      <w:pPr>
        <w:pStyle w:val="NormalWeb"/>
        <w:tabs>
          <w:tab w:val="left" w:pos="374"/>
        </w:tabs>
        <w:spacing w:before="0" w:beforeAutospacing="0" w:after="0" w:afterAutospacing="0"/>
        <w:rPr>
          <w:rFonts w:asciiTheme="minorHAnsi" w:eastAsia="Times New Roman" w:hAnsiTheme="minorHAnsi" w:cs="Times New Roman"/>
          <w:noProof/>
          <w:sz w:val="22"/>
          <w:szCs w:val="22"/>
        </w:rPr>
      </w:pPr>
      <w:r w:rsidRPr="00F25539">
        <w:rPr>
          <w:rFonts w:asciiTheme="minorHAnsi" w:eastAsia="Times New Roman" w:hAnsiTheme="minorHAnsi" w:cs="Times New Roman"/>
          <w:noProof/>
          <w:sz w:val="22"/>
          <w:szCs w:val="22"/>
        </w:rPr>
        <w:t xml:space="preserve">Using extra wire leads, arrange the system so that an “operator” group in the center of the room can direct connections between </w:t>
      </w:r>
      <w:r w:rsidR="00F25539">
        <w:rPr>
          <w:rFonts w:asciiTheme="minorHAnsi" w:eastAsia="Times New Roman" w:hAnsiTheme="minorHAnsi" w:cs="Times New Roman"/>
          <w:noProof/>
          <w:sz w:val="22"/>
          <w:szCs w:val="22"/>
        </w:rPr>
        <w:t>students</w:t>
      </w:r>
      <w:r w:rsidRPr="00F25539">
        <w:rPr>
          <w:rFonts w:asciiTheme="minorHAnsi" w:eastAsia="Times New Roman" w:hAnsiTheme="minorHAnsi" w:cs="Times New Roman"/>
          <w:noProof/>
          <w:sz w:val="22"/>
          <w:szCs w:val="22"/>
        </w:rPr>
        <w:t>.</w:t>
      </w:r>
      <w:r w:rsidR="00F25539">
        <w:rPr>
          <w:rFonts w:asciiTheme="minorHAnsi" w:eastAsia="Times New Roman" w:hAnsiTheme="minorHAnsi" w:cs="Times New Roman"/>
          <w:noProof/>
          <w:sz w:val="22"/>
          <w:szCs w:val="22"/>
        </w:rPr>
        <w:t xml:space="preserve">  Transmitters may tell the operators aloud to whom they want to send a message to.  Try sending a simple message again.</w:t>
      </w:r>
    </w:p>
    <w:p w:rsidR="00F25539" w:rsidRDefault="00F25539" w:rsidP="00844903">
      <w:pPr>
        <w:pStyle w:val="NormalWeb"/>
        <w:tabs>
          <w:tab w:val="left" w:pos="374"/>
        </w:tabs>
        <w:spacing w:before="0" w:beforeAutospacing="0" w:after="0" w:afterAutospacing="0"/>
        <w:rPr>
          <w:rFonts w:asciiTheme="minorHAnsi" w:eastAsia="Times New Roman" w:hAnsiTheme="minorHAnsi" w:cs="Times New Roman"/>
          <w:noProof/>
          <w:sz w:val="22"/>
          <w:szCs w:val="22"/>
        </w:rPr>
      </w:pPr>
    </w:p>
    <w:p w:rsidR="00F25539" w:rsidRDefault="00F25539" w:rsidP="00844903">
      <w:pPr>
        <w:pStyle w:val="NormalWeb"/>
        <w:tabs>
          <w:tab w:val="left" w:pos="374"/>
        </w:tabs>
        <w:spacing w:before="0" w:beforeAutospacing="0" w:after="0" w:afterAutospacing="0"/>
        <w:rPr>
          <w:rFonts w:asciiTheme="minorHAnsi" w:eastAsia="Times New Roman" w:hAnsiTheme="minorHAnsi" w:cs="Times New Roman"/>
          <w:b/>
          <w:noProof/>
          <w:sz w:val="22"/>
          <w:szCs w:val="22"/>
        </w:rPr>
      </w:pPr>
      <w:r w:rsidRPr="00F25539">
        <w:rPr>
          <w:rFonts w:asciiTheme="minorHAnsi" w:eastAsia="Times New Roman" w:hAnsiTheme="minorHAnsi" w:cs="Times New Roman"/>
          <w:b/>
          <w:noProof/>
          <w:sz w:val="22"/>
          <w:szCs w:val="22"/>
        </w:rPr>
        <w:t>STEP 4</w:t>
      </w:r>
    </w:p>
    <w:p w:rsidR="00F25539" w:rsidRPr="00F25539" w:rsidRDefault="00F25539" w:rsidP="00844903">
      <w:pPr>
        <w:pStyle w:val="NormalWeb"/>
        <w:tabs>
          <w:tab w:val="left" w:pos="374"/>
        </w:tabs>
        <w:spacing w:before="0" w:beforeAutospacing="0" w:after="0" w:afterAutospacing="0"/>
        <w:rPr>
          <w:rFonts w:asciiTheme="minorHAnsi" w:eastAsia="Times New Roman" w:hAnsiTheme="minorHAnsi" w:cs="Times New Roman"/>
          <w:b/>
          <w:noProof/>
          <w:sz w:val="22"/>
          <w:szCs w:val="22"/>
        </w:rPr>
      </w:pPr>
    </w:p>
    <w:p w:rsidR="00844903" w:rsidRDefault="00F25539" w:rsidP="00844903">
      <w:pPr>
        <w:pStyle w:val="NormalWeb"/>
        <w:tabs>
          <w:tab w:val="left" w:pos="374"/>
        </w:tabs>
        <w:spacing w:before="0" w:beforeAutospacing="0" w:after="0" w:afterAutospacing="0"/>
        <w:rPr>
          <w:rFonts w:asciiTheme="minorHAnsi" w:eastAsia="Times New Roman" w:hAnsiTheme="minorHAnsi" w:cs="Times New Roman"/>
          <w:noProof/>
          <w:sz w:val="22"/>
          <w:szCs w:val="22"/>
        </w:rPr>
      </w:pPr>
      <w:r>
        <w:rPr>
          <w:rFonts w:asciiTheme="minorHAnsi" w:eastAsia="Times New Roman" w:hAnsiTheme="minorHAnsi" w:cs="Times New Roman"/>
          <w:noProof/>
          <w:sz w:val="22"/>
          <w:szCs w:val="22"/>
        </w:rPr>
        <w:t>Dissassemble and return all materials back to the yellow bins.  Put the black caps back on the 9 volt batteries.</w:t>
      </w:r>
      <w:r w:rsidR="00844903" w:rsidRPr="00F25539">
        <w:rPr>
          <w:rFonts w:asciiTheme="minorHAnsi" w:eastAsia="Times New Roman" w:hAnsiTheme="minorHAnsi" w:cs="Times New Roman"/>
          <w:noProof/>
          <w:sz w:val="22"/>
          <w:szCs w:val="22"/>
        </w:rPr>
        <w:t xml:space="preserve"> </w:t>
      </w:r>
    </w:p>
    <w:p w:rsidR="00F25539" w:rsidRDefault="00F25539" w:rsidP="00844903">
      <w:pPr>
        <w:pStyle w:val="NormalWeb"/>
        <w:tabs>
          <w:tab w:val="left" w:pos="374"/>
        </w:tabs>
        <w:spacing w:before="0" w:beforeAutospacing="0" w:after="0" w:afterAutospacing="0"/>
        <w:rPr>
          <w:rFonts w:asciiTheme="minorHAnsi" w:eastAsia="Times New Roman" w:hAnsiTheme="minorHAnsi" w:cs="Times New Roman"/>
          <w:noProof/>
          <w:sz w:val="22"/>
          <w:szCs w:val="22"/>
        </w:rPr>
      </w:pPr>
    </w:p>
    <w:p w:rsidR="00F25539" w:rsidRPr="00C27BAB" w:rsidRDefault="00F25539" w:rsidP="00844903">
      <w:pPr>
        <w:pStyle w:val="NormalWeb"/>
        <w:tabs>
          <w:tab w:val="left" w:pos="374"/>
        </w:tabs>
        <w:spacing w:before="0" w:beforeAutospacing="0" w:after="0" w:afterAutospacing="0"/>
        <w:rPr>
          <w:rFonts w:asciiTheme="minorHAnsi" w:eastAsia="Times New Roman" w:hAnsiTheme="minorHAnsi" w:cs="Times New Roman"/>
          <w:noProof/>
          <w:sz w:val="16"/>
          <w:szCs w:val="16"/>
        </w:rPr>
      </w:pPr>
    </w:p>
    <w:p w:rsidR="00F25539" w:rsidRDefault="00F25539" w:rsidP="00F25539">
      <w:pPr>
        <w:tabs>
          <w:tab w:val="left" w:pos="374"/>
        </w:tabs>
        <w:rPr>
          <w:noProof/>
        </w:rPr>
      </w:pPr>
      <w:r>
        <w:rPr>
          <w:noProof/>
        </w:rPr>
        <w:t>18.  H</w:t>
      </w:r>
      <w:r w:rsidRPr="00A141C6">
        <w:rPr>
          <w:noProof/>
        </w:rPr>
        <w:t xml:space="preserve">ow </w:t>
      </w:r>
      <w:r>
        <w:rPr>
          <w:noProof/>
        </w:rPr>
        <w:t xml:space="preserve">would </w:t>
      </w:r>
      <w:r w:rsidRPr="00A141C6">
        <w:rPr>
          <w:noProof/>
        </w:rPr>
        <w:t>the</w:t>
      </w:r>
      <w:r>
        <w:rPr>
          <w:noProof/>
        </w:rPr>
        <w:t xml:space="preserve"> addition of an “operator” change</w:t>
      </w:r>
      <w:r w:rsidRPr="00A141C6">
        <w:rPr>
          <w:noProof/>
        </w:rPr>
        <w:t xml:space="preserve"> the Pro/Con chart </w:t>
      </w:r>
      <w:r>
        <w:rPr>
          <w:noProof/>
        </w:rPr>
        <w:t>for the Buzzer Telegraph system?</w:t>
      </w:r>
    </w:p>
    <w:p w:rsidR="00F25539" w:rsidRDefault="00F25539" w:rsidP="00F25539">
      <w:pPr>
        <w:pStyle w:val="NoSpacing"/>
        <w:spacing w:line="360" w:lineRule="auto"/>
        <w:ind w:left="360"/>
      </w:pPr>
      <w:r>
        <w:t>_______________________________________________________________________________________________</w:t>
      </w:r>
    </w:p>
    <w:p w:rsidR="00F25539" w:rsidRDefault="00F25539" w:rsidP="00F25539">
      <w:pPr>
        <w:pStyle w:val="NoSpacing"/>
        <w:spacing w:line="360" w:lineRule="auto"/>
        <w:ind w:left="360"/>
      </w:pPr>
      <w:r>
        <w:t>_______________________________________________________________________________________________</w:t>
      </w:r>
    </w:p>
    <w:p w:rsidR="00F25539" w:rsidRDefault="00F25539" w:rsidP="00F25539">
      <w:pPr>
        <w:pStyle w:val="NoSpacing"/>
        <w:spacing w:line="360" w:lineRule="auto"/>
        <w:ind w:left="360"/>
      </w:pPr>
      <w:r>
        <w:t>_______________________________________________________________________________________________</w:t>
      </w:r>
    </w:p>
    <w:p w:rsidR="00C27BAB" w:rsidRPr="00C27BAB" w:rsidRDefault="00F25539" w:rsidP="00C27BAB">
      <w:pPr>
        <w:pStyle w:val="NoSpacing"/>
        <w:spacing w:line="360" w:lineRule="auto"/>
        <w:ind w:left="360"/>
      </w:pPr>
      <w:r>
        <w:t>_______________________________________________________________________________________________</w:t>
      </w:r>
    </w:p>
    <w:p w:rsidR="00F25539" w:rsidRDefault="00F25539" w:rsidP="00F25539">
      <w:pPr>
        <w:tabs>
          <w:tab w:val="left" w:pos="374"/>
        </w:tabs>
        <w:rPr>
          <w:noProof/>
        </w:rPr>
      </w:pPr>
      <w:r>
        <w:rPr>
          <w:noProof/>
        </w:rPr>
        <w:t xml:space="preserve">19.  </w:t>
      </w:r>
      <w:r w:rsidRPr="00A141C6">
        <w:rPr>
          <w:noProof/>
        </w:rPr>
        <w:t>What additional features does this communication system need to make it “useful” for home use?</w:t>
      </w:r>
    </w:p>
    <w:p w:rsidR="00F25539" w:rsidRDefault="00F25539" w:rsidP="00F25539">
      <w:pPr>
        <w:pStyle w:val="NoSpacing"/>
        <w:spacing w:line="360" w:lineRule="auto"/>
        <w:ind w:left="360"/>
      </w:pPr>
      <w:r>
        <w:t>_______________________________________________________________________________________________</w:t>
      </w:r>
    </w:p>
    <w:p w:rsidR="00F25539" w:rsidRDefault="00F25539" w:rsidP="00F25539">
      <w:pPr>
        <w:pStyle w:val="NoSpacing"/>
        <w:spacing w:line="360" w:lineRule="auto"/>
        <w:ind w:left="360"/>
      </w:pPr>
      <w:r>
        <w:t>_______________________________________________________________________________________________</w:t>
      </w:r>
    </w:p>
    <w:p w:rsidR="00C27BAB" w:rsidRPr="00C27BAB" w:rsidRDefault="00F25539" w:rsidP="00C27BAB">
      <w:pPr>
        <w:pStyle w:val="NoSpacing"/>
        <w:spacing w:line="360" w:lineRule="auto"/>
        <w:ind w:left="360"/>
      </w:pPr>
      <w:r>
        <w:t>_______________________________________________________________________________________________</w:t>
      </w:r>
    </w:p>
    <w:p w:rsidR="00F25539" w:rsidRDefault="00F25539" w:rsidP="00F25539">
      <w:pPr>
        <w:tabs>
          <w:tab w:val="left" w:pos="374"/>
        </w:tabs>
        <w:rPr>
          <w:noProof/>
        </w:rPr>
      </w:pPr>
      <w:r>
        <w:rPr>
          <w:noProof/>
        </w:rPr>
        <w:t xml:space="preserve">21. – 23.  </w:t>
      </w:r>
      <w:r w:rsidRPr="00A141C6">
        <w:rPr>
          <w:noProof/>
        </w:rPr>
        <w:t>Identify at least three subsystems used in this model.</w:t>
      </w:r>
    </w:p>
    <w:p w:rsidR="00F25539" w:rsidRDefault="00F25539" w:rsidP="00F25539">
      <w:pPr>
        <w:tabs>
          <w:tab w:val="left" w:pos="374"/>
        </w:tabs>
        <w:rPr>
          <w:noProof/>
        </w:rPr>
      </w:pPr>
      <w:r>
        <w:rPr>
          <w:noProof/>
        </w:rPr>
        <w:tab/>
        <w:t>A.  ___________________________________________________________________________________________</w:t>
      </w:r>
    </w:p>
    <w:p w:rsidR="00F25539" w:rsidRDefault="00F25539" w:rsidP="00F25539">
      <w:pPr>
        <w:tabs>
          <w:tab w:val="left" w:pos="374"/>
        </w:tabs>
        <w:rPr>
          <w:noProof/>
        </w:rPr>
      </w:pPr>
      <w:r>
        <w:rPr>
          <w:noProof/>
        </w:rPr>
        <w:tab/>
        <w:t>B. ___________________________________________________________________________________________</w:t>
      </w:r>
    </w:p>
    <w:p w:rsidR="00F25539" w:rsidRDefault="00F25539" w:rsidP="00F25539">
      <w:pPr>
        <w:tabs>
          <w:tab w:val="left" w:pos="374"/>
        </w:tabs>
        <w:rPr>
          <w:noProof/>
        </w:rPr>
      </w:pPr>
      <w:r>
        <w:rPr>
          <w:noProof/>
        </w:rPr>
        <w:tab/>
        <w:t>C. ___________________________________________________________________________________________</w:t>
      </w:r>
    </w:p>
    <w:p w:rsidR="00C27BAB" w:rsidRPr="00C27BAB" w:rsidRDefault="00C27BAB" w:rsidP="00C27BAB">
      <w:pPr>
        <w:pStyle w:val="Footer"/>
        <w:tabs>
          <w:tab w:val="clear" w:pos="4320"/>
          <w:tab w:val="clear" w:pos="8640"/>
        </w:tabs>
        <w:ind w:left="360"/>
        <w:rPr>
          <w:rFonts w:asciiTheme="minorHAnsi" w:hAnsiTheme="minorHAnsi"/>
          <w:noProof/>
          <w:sz w:val="22"/>
          <w:szCs w:val="22"/>
        </w:rPr>
      </w:pPr>
    </w:p>
    <w:p w:rsidR="00F25539" w:rsidRPr="00F25539" w:rsidRDefault="00F25539" w:rsidP="00F25539">
      <w:pPr>
        <w:pStyle w:val="Footer"/>
        <w:numPr>
          <w:ilvl w:val="0"/>
          <w:numId w:val="8"/>
        </w:numPr>
        <w:tabs>
          <w:tab w:val="clear" w:pos="4320"/>
          <w:tab w:val="clear" w:pos="8640"/>
        </w:tabs>
        <w:ind w:left="360"/>
        <w:rPr>
          <w:rFonts w:asciiTheme="minorHAnsi" w:hAnsiTheme="minorHAnsi"/>
          <w:noProof/>
          <w:sz w:val="22"/>
          <w:szCs w:val="22"/>
        </w:rPr>
      </w:pPr>
      <w:r w:rsidRPr="00F25539">
        <w:rPr>
          <w:rFonts w:asciiTheme="minorHAnsi" w:eastAsiaTheme="minorHAnsi" w:hAnsiTheme="minorHAnsi" w:cstheme="minorBidi"/>
          <w:noProof/>
          <w:sz w:val="22"/>
          <w:szCs w:val="22"/>
        </w:rPr>
        <w:t xml:space="preserve"> </w:t>
      </w:r>
      <w:r w:rsidRPr="00F25539">
        <w:rPr>
          <w:rFonts w:asciiTheme="minorHAnsi" w:hAnsiTheme="minorHAnsi"/>
          <w:noProof/>
          <w:sz w:val="22"/>
          <w:szCs w:val="22"/>
        </w:rPr>
        <w:t>What subsystems would need to be “substituted” to turn this into a modern telephone system?</w:t>
      </w:r>
    </w:p>
    <w:p w:rsidR="00C27BAB" w:rsidRDefault="00C27BAB" w:rsidP="00C27BAB">
      <w:pPr>
        <w:pStyle w:val="NoSpacing"/>
        <w:spacing w:line="360" w:lineRule="auto"/>
        <w:ind w:left="360"/>
      </w:pPr>
      <w:r>
        <w:t>_______________________________________________________________________________________________</w:t>
      </w:r>
    </w:p>
    <w:p w:rsidR="00C27BAB" w:rsidRDefault="00C27BAB" w:rsidP="00C27BAB">
      <w:pPr>
        <w:pStyle w:val="NoSpacing"/>
        <w:spacing w:line="360" w:lineRule="auto"/>
        <w:ind w:left="360"/>
      </w:pPr>
      <w:r>
        <w:t>_______________________________________________________________________________________________</w:t>
      </w:r>
    </w:p>
    <w:p w:rsidR="00844903" w:rsidRDefault="00C27BAB" w:rsidP="00C27BAB">
      <w:pPr>
        <w:pStyle w:val="NoSpacing"/>
        <w:spacing w:line="360" w:lineRule="auto"/>
        <w:ind w:left="360"/>
      </w:pPr>
      <w:r>
        <w:t>_______________________________________________________________________________________________</w:t>
      </w:r>
    </w:p>
    <w:p w:rsidR="00C27BAB" w:rsidRDefault="00C27BAB" w:rsidP="00C27BAB">
      <w:pPr>
        <w:pStyle w:val="NoSpacing"/>
        <w:spacing w:line="360" w:lineRule="auto"/>
      </w:pPr>
      <w:r>
        <w:t>25.–30. On the back of this paper draw a universal systems model for the original doorbell telegraph design from STEP 1.</w:t>
      </w:r>
    </w:p>
    <w:p w:rsidR="0073085C" w:rsidRDefault="0073085C" w:rsidP="0073085C">
      <w:pPr>
        <w:pStyle w:val="NoSpacing"/>
        <w:ind w:left="720" w:hanging="720"/>
      </w:pPr>
      <w:r>
        <w:t>30</w:t>
      </w:r>
      <w:proofErr w:type="gramStart"/>
      <w:r>
        <w:t>.-</w:t>
      </w:r>
      <w:proofErr w:type="gramEnd"/>
      <w:r>
        <w:t xml:space="preserve"> 40. On another piece of paper, draw a wiring diagram for the system from STEP 1.  Don’t forget to add the positive + and the negative – labels on the wires.  </w:t>
      </w:r>
      <w:r w:rsidRPr="008A3F03">
        <w:rPr>
          <w:b/>
        </w:rPr>
        <w:t>Label:</w:t>
      </w:r>
      <w:r>
        <w:t xml:space="preserve">  Doorbell, </w:t>
      </w:r>
      <w:r w:rsidR="008A3F03">
        <w:t>Electromagnet, Battery, Switch</w:t>
      </w:r>
    </w:p>
    <w:sectPr w:rsidR="0073085C" w:rsidSect="00F74D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D6F"/>
    <w:multiLevelType w:val="hybridMultilevel"/>
    <w:tmpl w:val="770EE668"/>
    <w:lvl w:ilvl="0" w:tplc="2C06327E">
      <w:start w:val="24"/>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D17D9"/>
    <w:multiLevelType w:val="hybridMultilevel"/>
    <w:tmpl w:val="E420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63A85"/>
    <w:multiLevelType w:val="hybridMultilevel"/>
    <w:tmpl w:val="75F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26595"/>
    <w:multiLevelType w:val="multilevel"/>
    <w:tmpl w:val="262E0F8C"/>
    <w:lvl w:ilvl="0">
      <w:start w:val="5"/>
      <w:numFmt w:val="decimal"/>
      <w:lvlText w:val="%1"/>
      <w:lvlJc w:val="left"/>
      <w:pPr>
        <w:ind w:left="390" w:hanging="390"/>
      </w:pPr>
      <w:rPr>
        <w:rFonts w:hint="default"/>
      </w:rPr>
    </w:lvl>
    <w:lvl w:ilvl="1">
      <w:start w:val="15"/>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D348E3"/>
    <w:multiLevelType w:val="hybridMultilevel"/>
    <w:tmpl w:val="056A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D55C9"/>
    <w:multiLevelType w:val="hybridMultilevel"/>
    <w:tmpl w:val="A7BE9790"/>
    <w:lvl w:ilvl="0" w:tplc="D7E05596">
      <w:start w:val="1"/>
      <w:numFmt w:val="bullet"/>
      <w:lvlText w:val=""/>
      <w:lvlJc w:val="left"/>
      <w:pPr>
        <w:tabs>
          <w:tab w:val="num" w:pos="720"/>
        </w:tabs>
        <w:ind w:left="720" w:hanging="360"/>
      </w:pPr>
      <w:rPr>
        <w:rFonts w:ascii="Wingdings" w:hAnsi="Wingdings" w:hint="default"/>
      </w:rPr>
    </w:lvl>
    <w:lvl w:ilvl="1" w:tplc="C6E0302E" w:tentative="1">
      <w:start w:val="1"/>
      <w:numFmt w:val="bullet"/>
      <w:lvlText w:val=""/>
      <w:lvlJc w:val="left"/>
      <w:pPr>
        <w:tabs>
          <w:tab w:val="num" w:pos="1440"/>
        </w:tabs>
        <w:ind w:left="1440" w:hanging="360"/>
      </w:pPr>
      <w:rPr>
        <w:rFonts w:ascii="Wingdings" w:hAnsi="Wingdings" w:hint="default"/>
      </w:rPr>
    </w:lvl>
    <w:lvl w:ilvl="2" w:tplc="DC788A82" w:tentative="1">
      <w:start w:val="1"/>
      <w:numFmt w:val="bullet"/>
      <w:lvlText w:val=""/>
      <w:lvlJc w:val="left"/>
      <w:pPr>
        <w:tabs>
          <w:tab w:val="num" w:pos="2160"/>
        </w:tabs>
        <w:ind w:left="2160" w:hanging="360"/>
      </w:pPr>
      <w:rPr>
        <w:rFonts w:ascii="Wingdings" w:hAnsi="Wingdings" w:hint="default"/>
      </w:rPr>
    </w:lvl>
    <w:lvl w:ilvl="3" w:tplc="37FAD2F2" w:tentative="1">
      <w:start w:val="1"/>
      <w:numFmt w:val="bullet"/>
      <w:lvlText w:val=""/>
      <w:lvlJc w:val="left"/>
      <w:pPr>
        <w:tabs>
          <w:tab w:val="num" w:pos="2880"/>
        </w:tabs>
        <w:ind w:left="2880" w:hanging="360"/>
      </w:pPr>
      <w:rPr>
        <w:rFonts w:ascii="Wingdings" w:hAnsi="Wingdings" w:hint="default"/>
      </w:rPr>
    </w:lvl>
    <w:lvl w:ilvl="4" w:tplc="4264466A" w:tentative="1">
      <w:start w:val="1"/>
      <w:numFmt w:val="bullet"/>
      <w:lvlText w:val=""/>
      <w:lvlJc w:val="left"/>
      <w:pPr>
        <w:tabs>
          <w:tab w:val="num" w:pos="3600"/>
        </w:tabs>
        <w:ind w:left="3600" w:hanging="360"/>
      </w:pPr>
      <w:rPr>
        <w:rFonts w:ascii="Wingdings" w:hAnsi="Wingdings" w:hint="default"/>
      </w:rPr>
    </w:lvl>
    <w:lvl w:ilvl="5" w:tplc="D94E2BFC" w:tentative="1">
      <w:start w:val="1"/>
      <w:numFmt w:val="bullet"/>
      <w:lvlText w:val=""/>
      <w:lvlJc w:val="left"/>
      <w:pPr>
        <w:tabs>
          <w:tab w:val="num" w:pos="4320"/>
        </w:tabs>
        <w:ind w:left="4320" w:hanging="360"/>
      </w:pPr>
      <w:rPr>
        <w:rFonts w:ascii="Wingdings" w:hAnsi="Wingdings" w:hint="default"/>
      </w:rPr>
    </w:lvl>
    <w:lvl w:ilvl="6" w:tplc="DF44D9E6" w:tentative="1">
      <w:start w:val="1"/>
      <w:numFmt w:val="bullet"/>
      <w:lvlText w:val=""/>
      <w:lvlJc w:val="left"/>
      <w:pPr>
        <w:tabs>
          <w:tab w:val="num" w:pos="5040"/>
        </w:tabs>
        <w:ind w:left="5040" w:hanging="360"/>
      </w:pPr>
      <w:rPr>
        <w:rFonts w:ascii="Wingdings" w:hAnsi="Wingdings" w:hint="default"/>
      </w:rPr>
    </w:lvl>
    <w:lvl w:ilvl="7" w:tplc="0E3EBE54" w:tentative="1">
      <w:start w:val="1"/>
      <w:numFmt w:val="bullet"/>
      <w:lvlText w:val=""/>
      <w:lvlJc w:val="left"/>
      <w:pPr>
        <w:tabs>
          <w:tab w:val="num" w:pos="5760"/>
        </w:tabs>
        <w:ind w:left="5760" w:hanging="360"/>
      </w:pPr>
      <w:rPr>
        <w:rFonts w:ascii="Wingdings" w:hAnsi="Wingdings" w:hint="default"/>
      </w:rPr>
    </w:lvl>
    <w:lvl w:ilvl="8" w:tplc="14B83C54" w:tentative="1">
      <w:start w:val="1"/>
      <w:numFmt w:val="bullet"/>
      <w:lvlText w:val=""/>
      <w:lvlJc w:val="left"/>
      <w:pPr>
        <w:tabs>
          <w:tab w:val="num" w:pos="6480"/>
        </w:tabs>
        <w:ind w:left="6480" w:hanging="360"/>
      </w:pPr>
      <w:rPr>
        <w:rFonts w:ascii="Wingdings" w:hAnsi="Wingdings" w:hint="default"/>
      </w:rPr>
    </w:lvl>
  </w:abstractNum>
  <w:abstractNum w:abstractNumId="6">
    <w:nsid w:val="7191238C"/>
    <w:multiLevelType w:val="hybridMultilevel"/>
    <w:tmpl w:val="DFFA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444E8"/>
    <w:multiLevelType w:val="hybridMultilevel"/>
    <w:tmpl w:val="2FF67E6E"/>
    <w:lvl w:ilvl="0" w:tplc="DF78AF3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361801"/>
    <w:rsid w:val="001579D5"/>
    <w:rsid w:val="0024651F"/>
    <w:rsid w:val="00361801"/>
    <w:rsid w:val="0036374D"/>
    <w:rsid w:val="0073085C"/>
    <w:rsid w:val="00844903"/>
    <w:rsid w:val="008A3F03"/>
    <w:rsid w:val="00904E77"/>
    <w:rsid w:val="00AA2D26"/>
    <w:rsid w:val="00B83668"/>
    <w:rsid w:val="00C27BAB"/>
    <w:rsid w:val="00C666F7"/>
    <w:rsid w:val="00C7215C"/>
    <w:rsid w:val="00F25539"/>
    <w:rsid w:val="00F74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01"/>
    <w:rPr>
      <w:rFonts w:ascii="Tahoma" w:hAnsi="Tahoma" w:cs="Tahoma"/>
      <w:sz w:val="16"/>
      <w:szCs w:val="16"/>
    </w:rPr>
  </w:style>
  <w:style w:type="paragraph" w:styleId="NormalWeb">
    <w:name w:val="Normal (Web)"/>
    <w:basedOn w:val="Normal"/>
    <w:rsid w:val="00844903"/>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844903"/>
    <w:pPr>
      <w:spacing w:after="0" w:line="240" w:lineRule="auto"/>
    </w:pPr>
  </w:style>
  <w:style w:type="paragraph" w:styleId="ListParagraph">
    <w:name w:val="List Paragraph"/>
    <w:basedOn w:val="Normal"/>
    <w:uiPriority w:val="34"/>
    <w:qFormat/>
    <w:rsid w:val="00C7215C"/>
    <w:pPr>
      <w:ind w:left="720"/>
      <w:contextualSpacing/>
    </w:pPr>
  </w:style>
  <w:style w:type="paragraph" w:styleId="Footer">
    <w:name w:val="footer"/>
    <w:basedOn w:val="Normal"/>
    <w:link w:val="FooterChar"/>
    <w:rsid w:val="00F255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255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296569">
      <w:bodyDiv w:val="1"/>
      <w:marLeft w:val="0"/>
      <w:marRight w:val="0"/>
      <w:marTop w:val="0"/>
      <w:marBottom w:val="0"/>
      <w:divBdr>
        <w:top w:val="none" w:sz="0" w:space="0" w:color="auto"/>
        <w:left w:val="none" w:sz="0" w:space="0" w:color="auto"/>
        <w:bottom w:val="none" w:sz="0" w:space="0" w:color="auto"/>
        <w:right w:val="none" w:sz="0" w:space="0" w:color="auto"/>
      </w:divBdr>
      <w:divsChild>
        <w:div w:id="1618412015">
          <w:marLeft w:val="432"/>
          <w:marRight w:val="0"/>
          <w:marTop w:val="120"/>
          <w:marBottom w:val="0"/>
          <w:divBdr>
            <w:top w:val="none" w:sz="0" w:space="0" w:color="auto"/>
            <w:left w:val="none" w:sz="0" w:space="0" w:color="auto"/>
            <w:bottom w:val="none" w:sz="0" w:space="0" w:color="auto"/>
            <w:right w:val="none" w:sz="0" w:space="0" w:color="auto"/>
          </w:divBdr>
        </w:div>
        <w:div w:id="976910049">
          <w:marLeft w:val="432"/>
          <w:marRight w:val="0"/>
          <w:marTop w:val="120"/>
          <w:marBottom w:val="0"/>
          <w:divBdr>
            <w:top w:val="none" w:sz="0" w:space="0" w:color="auto"/>
            <w:left w:val="none" w:sz="0" w:space="0" w:color="auto"/>
            <w:bottom w:val="none" w:sz="0" w:space="0" w:color="auto"/>
            <w:right w:val="none" w:sz="0" w:space="0" w:color="auto"/>
          </w:divBdr>
        </w:div>
        <w:div w:id="886995409">
          <w:marLeft w:val="432"/>
          <w:marRight w:val="0"/>
          <w:marTop w:val="120"/>
          <w:marBottom w:val="0"/>
          <w:divBdr>
            <w:top w:val="none" w:sz="0" w:space="0" w:color="auto"/>
            <w:left w:val="none" w:sz="0" w:space="0" w:color="auto"/>
            <w:bottom w:val="none" w:sz="0" w:space="0" w:color="auto"/>
            <w:right w:val="none" w:sz="0" w:space="0" w:color="auto"/>
          </w:divBdr>
        </w:div>
        <w:div w:id="2119445811">
          <w:marLeft w:val="432"/>
          <w:marRight w:val="0"/>
          <w:marTop w:val="120"/>
          <w:marBottom w:val="0"/>
          <w:divBdr>
            <w:top w:val="none" w:sz="0" w:space="0" w:color="auto"/>
            <w:left w:val="none" w:sz="0" w:space="0" w:color="auto"/>
            <w:bottom w:val="none" w:sz="0" w:space="0" w:color="auto"/>
            <w:right w:val="none" w:sz="0" w:space="0" w:color="auto"/>
          </w:divBdr>
        </w:div>
        <w:div w:id="12366843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1BD4-F172-4810-AC28-39EE71DE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King</dc:creator>
  <cp:keywords/>
  <dc:description/>
  <cp:lastModifiedBy>G King</cp:lastModifiedBy>
  <cp:revision>5</cp:revision>
  <cp:lastPrinted>2010-09-10T22:09:00Z</cp:lastPrinted>
  <dcterms:created xsi:type="dcterms:W3CDTF">2010-09-10T20:59:00Z</dcterms:created>
  <dcterms:modified xsi:type="dcterms:W3CDTF">2010-09-10T22:14:00Z</dcterms:modified>
</cp:coreProperties>
</file>