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94" w:type="dxa"/>
        <w:tblLook w:val="04A0" w:firstRow="1" w:lastRow="0" w:firstColumn="1" w:lastColumn="0" w:noHBand="0" w:noVBand="1"/>
      </w:tblPr>
      <w:tblGrid>
        <w:gridCol w:w="789"/>
        <w:gridCol w:w="2021"/>
        <w:gridCol w:w="2021"/>
        <w:gridCol w:w="2021"/>
        <w:gridCol w:w="2021"/>
        <w:gridCol w:w="2021"/>
      </w:tblGrid>
      <w:tr w:rsidR="00FD3994" w14:paraId="27103080" w14:textId="77777777" w:rsidTr="008105B9">
        <w:tc>
          <w:tcPr>
            <w:tcW w:w="789" w:type="dxa"/>
          </w:tcPr>
          <w:p w14:paraId="6C5B9842" w14:textId="74ABD000" w:rsidR="008221E8" w:rsidRPr="00BB3232" w:rsidRDefault="00BB3232" w:rsidP="002E6CBC">
            <w:pPr>
              <w:rPr>
                <w:rFonts w:ascii="Times New Roman" w:hAnsi="Times New Roman" w:cs="Times New Roman"/>
                <w:sz w:val="20"/>
                <w:szCs w:val="20"/>
              </w:rPr>
            </w:pPr>
            <w:r>
              <w:rPr>
                <w:rFonts w:ascii="Times New Roman" w:hAnsi="Times New Roman" w:cs="Times New Roman"/>
                <w:sz w:val="20"/>
                <w:szCs w:val="20"/>
              </w:rPr>
              <w:t>Beth Miller</w:t>
            </w:r>
          </w:p>
        </w:tc>
        <w:tc>
          <w:tcPr>
            <w:tcW w:w="2021" w:type="dxa"/>
          </w:tcPr>
          <w:p w14:paraId="51702BF6" w14:textId="680D42DC" w:rsidR="00865E45" w:rsidRDefault="00865E45" w:rsidP="00865E45">
            <w:pPr>
              <w:jc w:val="center"/>
              <w:rPr>
                <w:rFonts w:ascii="Times New Roman" w:hAnsi="Times New Roman" w:cs="Times New Roman"/>
                <w:sz w:val="32"/>
                <w:szCs w:val="32"/>
              </w:rPr>
            </w:pPr>
            <w:r>
              <w:rPr>
                <w:rFonts w:ascii="Times New Roman" w:hAnsi="Times New Roman" w:cs="Times New Roman"/>
                <w:sz w:val="32"/>
                <w:szCs w:val="32"/>
              </w:rPr>
              <w:t>Mon.</w:t>
            </w:r>
            <w:r w:rsidR="00E958C4">
              <w:rPr>
                <w:rFonts w:ascii="Times New Roman" w:hAnsi="Times New Roman" w:cs="Times New Roman"/>
                <w:sz w:val="32"/>
                <w:szCs w:val="32"/>
              </w:rPr>
              <w:t xml:space="preserve"> </w:t>
            </w:r>
            <w:r w:rsidR="00365501">
              <w:rPr>
                <w:rFonts w:ascii="Times New Roman" w:hAnsi="Times New Roman" w:cs="Times New Roman"/>
                <w:sz w:val="32"/>
                <w:szCs w:val="32"/>
              </w:rPr>
              <w:t>9/30/24</w:t>
            </w:r>
          </w:p>
          <w:p w14:paraId="10ED10DE" w14:textId="16DDA671" w:rsidR="00865E45" w:rsidRPr="00865E45" w:rsidRDefault="00AC2CEF" w:rsidP="00AC2CEF">
            <w:pPr>
              <w:jc w:val="center"/>
              <w:rPr>
                <w:rFonts w:ascii="Times New Roman" w:hAnsi="Times New Roman" w:cs="Times New Roman"/>
                <w:sz w:val="32"/>
                <w:szCs w:val="32"/>
              </w:rPr>
            </w:pPr>
            <w:r>
              <w:rPr>
                <w:rFonts w:ascii="Times New Roman" w:hAnsi="Times New Roman" w:cs="Times New Roman"/>
                <w:sz w:val="32"/>
                <w:szCs w:val="32"/>
              </w:rPr>
              <w:t>Day</w:t>
            </w:r>
            <w:r w:rsidR="00730E38">
              <w:rPr>
                <w:rFonts w:ascii="Times New Roman" w:hAnsi="Times New Roman" w:cs="Times New Roman"/>
                <w:sz w:val="32"/>
                <w:szCs w:val="32"/>
              </w:rPr>
              <w:t xml:space="preserve"> 24</w:t>
            </w:r>
          </w:p>
        </w:tc>
        <w:tc>
          <w:tcPr>
            <w:tcW w:w="2021" w:type="dxa"/>
          </w:tcPr>
          <w:p w14:paraId="1AC8479B" w14:textId="734D58B7" w:rsidR="008221E8" w:rsidRPr="001070E5" w:rsidRDefault="00C54F29" w:rsidP="00C54F29">
            <w:pPr>
              <w:jc w:val="center"/>
              <w:rPr>
                <w:rFonts w:ascii="Times New Roman" w:hAnsi="Times New Roman" w:cs="Times New Roman"/>
                <w:sz w:val="32"/>
                <w:szCs w:val="32"/>
              </w:rPr>
            </w:pPr>
            <w:r w:rsidRPr="001070E5">
              <w:rPr>
                <w:rFonts w:ascii="Times New Roman" w:hAnsi="Times New Roman" w:cs="Times New Roman"/>
                <w:sz w:val="32"/>
                <w:szCs w:val="32"/>
              </w:rPr>
              <w:t>Tues.</w:t>
            </w:r>
            <w:r w:rsidR="002C633B" w:rsidRPr="001070E5">
              <w:rPr>
                <w:rFonts w:ascii="Times New Roman" w:hAnsi="Times New Roman" w:cs="Times New Roman"/>
                <w:sz w:val="32"/>
                <w:szCs w:val="32"/>
              </w:rPr>
              <w:t xml:space="preserve"> </w:t>
            </w:r>
            <w:r w:rsidR="00730E38">
              <w:rPr>
                <w:rFonts w:ascii="Times New Roman" w:hAnsi="Times New Roman" w:cs="Times New Roman"/>
                <w:sz w:val="32"/>
                <w:szCs w:val="32"/>
              </w:rPr>
              <w:t>10/1/24</w:t>
            </w:r>
          </w:p>
          <w:p w14:paraId="71ACD5E9" w14:textId="4DDF2D32" w:rsidR="00C54F29" w:rsidRPr="00EE1B4A" w:rsidRDefault="00C54F29" w:rsidP="00C54F29">
            <w:pPr>
              <w:jc w:val="center"/>
              <w:rPr>
                <w:rFonts w:ascii="Times New Roman" w:hAnsi="Times New Roman" w:cs="Times New Roman"/>
                <w:sz w:val="32"/>
                <w:szCs w:val="32"/>
              </w:rPr>
            </w:pPr>
            <w:r w:rsidRPr="00EE1B4A">
              <w:rPr>
                <w:rFonts w:ascii="Times New Roman" w:hAnsi="Times New Roman" w:cs="Times New Roman"/>
                <w:sz w:val="32"/>
                <w:szCs w:val="32"/>
              </w:rPr>
              <w:t>Day</w:t>
            </w:r>
            <w:r w:rsidR="002C633B">
              <w:rPr>
                <w:rFonts w:ascii="Times New Roman" w:hAnsi="Times New Roman" w:cs="Times New Roman"/>
                <w:sz w:val="32"/>
                <w:szCs w:val="32"/>
              </w:rPr>
              <w:t xml:space="preserve"> </w:t>
            </w:r>
            <w:r w:rsidR="00730E38">
              <w:rPr>
                <w:rFonts w:ascii="Times New Roman" w:hAnsi="Times New Roman" w:cs="Times New Roman"/>
                <w:sz w:val="32"/>
                <w:szCs w:val="32"/>
              </w:rPr>
              <w:t>25</w:t>
            </w:r>
          </w:p>
        </w:tc>
        <w:tc>
          <w:tcPr>
            <w:tcW w:w="2021" w:type="dxa"/>
          </w:tcPr>
          <w:p w14:paraId="30734CBF" w14:textId="733A99B5" w:rsidR="008221E8" w:rsidRPr="001070E5" w:rsidRDefault="0070733E" w:rsidP="00C54F29">
            <w:pPr>
              <w:jc w:val="center"/>
              <w:rPr>
                <w:rFonts w:ascii="Times New Roman" w:hAnsi="Times New Roman" w:cs="Times New Roman"/>
                <w:sz w:val="32"/>
                <w:szCs w:val="32"/>
              </w:rPr>
            </w:pPr>
            <w:r w:rsidRPr="001070E5">
              <w:rPr>
                <w:rFonts w:ascii="Times New Roman" w:hAnsi="Times New Roman" w:cs="Times New Roman"/>
                <w:sz w:val="32"/>
                <w:szCs w:val="32"/>
              </w:rPr>
              <w:t>Wed.</w:t>
            </w:r>
            <w:r w:rsidR="00B1009B">
              <w:rPr>
                <w:rFonts w:ascii="Times New Roman" w:hAnsi="Times New Roman" w:cs="Times New Roman"/>
                <w:sz w:val="32"/>
                <w:szCs w:val="32"/>
              </w:rPr>
              <w:t xml:space="preserve"> </w:t>
            </w:r>
            <w:r w:rsidR="00730E38">
              <w:rPr>
                <w:rFonts w:ascii="Times New Roman" w:hAnsi="Times New Roman" w:cs="Times New Roman"/>
                <w:sz w:val="32"/>
                <w:szCs w:val="32"/>
              </w:rPr>
              <w:t>10/2/24</w:t>
            </w:r>
          </w:p>
          <w:p w14:paraId="0E972D81" w14:textId="7283FE91" w:rsidR="00C54F29" w:rsidRPr="00EE1B4A" w:rsidRDefault="00C54F29" w:rsidP="00C54F29">
            <w:pPr>
              <w:jc w:val="center"/>
              <w:rPr>
                <w:rFonts w:ascii="Times New Roman" w:hAnsi="Times New Roman" w:cs="Times New Roman"/>
                <w:sz w:val="32"/>
                <w:szCs w:val="32"/>
              </w:rPr>
            </w:pPr>
            <w:r w:rsidRPr="00EE1B4A">
              <w:rPr>
                <w:rFonts w:ascii="Times New Roman" w:hAnsi="Times New Roman" w:cs="Times New Roman"/>
                <w:sz w:val="32"/>
                <w:szCs w:val="32"/>
              </w:rPr>
              <w:t>Day</w:t>
            </w:r>
            <w:r w:rsidR="00E958C4">
              <w:rPr>
                <w:rFonts w:ascii="Times New Roman" w:hAnsi="Times New Roman" w:cs="Times New Roman"/>
                <w:sz w:val="32"/>
                <w:szCs w:val="32"/>
              </w:rPr>
              <w:t xml:space="preserve"> </w:t>
            </w:r>
            <w:r w:rsidR="00730E38">
              <w:rPr>
                <w:rFonts w:ascii="Times New Roman" w:hAnsi="Times New Roman" w:cs="Times New Roman"/>
                <w:sz w:val="32"/>
                <w:szCs w:val="32"/>
              </w:rPr>
              <w:t>26</w:t>
            </w:r>
          </w:p>
        </w:tc>
        <w:tc>
          <w:tcPr>
            <w:tcW w:w="2021" w:type="dxa"/>
          </w:tcPr>
          <w:p w14:paraId="1DD3B47A" w14:textId="6DCD6AFE" w:rsidR="008221E8" w:rsidRPr="001070E5" w:rsidRDefault="00C54F29" w:rsidP="00C54F29">
            <w:pPr>
              <w:jc w:val="center"/>
              <w:rPr>
                <w:rFonts w:ascii="Times New Roman" w:hAnsi="Times New Roman" w:cs="Times New Roman"/>
                <w:sz w:val="30"/>
                <w:szCs w:val="30"/>
              </w:rPr>
            </w:pPr>
            <w:r w:rsidRPr="001070E5">
              <w:rPr>
                <w:rFonts w:ascii="Times New Roman" w:hAnsi="Times New Roman" w:cs="Times New Roman"/>
                <w:sz w:val="30"/>
                <w:szCs w:val="30"/>
              </w:rPr>
              <w:t>Thu</w:t>
            </w:r>
            <w:r w:rsidR="00AB6217">
              <w:rPr>
                <w:rFonts w:ascii="Times New Roman" w:hAnsi="Times New Roman" w:cs="Times New Roman"/>
                <w:sz w:val="30"/>
                <w:szCs w:val="30"/>
              </w:rPr>
              <w:t>rs.</w:t>
            </w:r>
            <w:r w:rsidR="00E958C4">
              <w:rPr>
                <w:rFonts w:ascii="Times New Roman" w:hAnsi="Times New Roman" w:cs="Times New Roman"/>
                <w:sz w:val="30"/>
                <w:szCs w:val="30"/>
              </w:rPr>
              <w:t xml:space="preserve"> </w:t>
            </w:r>
            <w:r w:rsidR="00730E38">
              <w:rPr>
                <w:rFonts w:ascii="Times New Roman" w:hAnsi="Times New Roman" w:cs="Times New Roman"/>
                <w:sz w:val="30"/>
                <w:szCs w:val="30"/>
              </w:rPr>
              <w:t>10/3/24</w:t>
            </w:r>
          </w:p>
          <w:p w14:paraId="58B96A08" w14:textId="7A5D22D4" w:rsidR="00C54F29" w:rsidRPr="00EE1B4A" w:rsidRDefault="0070733E" w:rsidP="00C54F29">
            <w:pPr>
              <w:jc w:val="center"/>
              <w:rPr>
                <w:rFonts w:ascii="Times New Roman" w:hAnsi="Times New Roman" w:cs="Times New Roman"/>
                <w:sz w:val="32"/>
                <w:szCs w:val="32"/>
              </w:rPr>
            </w:pPr>
            <w:r>
              <w:rPr>
                <w:rFonts w:ascii="Times New Roman" w:hAnsi="Times New Roman" w:cs="Times New Roman"/>
                <w:sz w:val="32"/>
                <w:szCs w:val="32"/>
              </w:rPr>
              <w:t>Day</w:t>
            </w:r>
            <w:r w:rsidR="00E958C4">
              <w:rPr>
                <w:rFonts w:ascii="Times New Roman" w:hAnsi="Times New Roman" w:cs="Times New Roman"/>
                <w:sz w:val="32"/>
                <w:szCs w:val="32"/>
              </w:rPr>
              <w:t xml:space="preserve"> </w:t>
            </w:r>
            <w:r w:rsidR="00730E38">
              <w:rPr>
                <w:rFonts w:ascii="Times New Roman" w:hAnsi="Times New Roman" w:cs="Times New Roman"/>
                <w:sz w:val="32"/>
                <w:szCs w:val="32"/>
              </w:rPr>
              <w:t>27</w:t>
            </w:r>
          </w:p>
        </w:tc>
        <w:tc>
          <w:tcPr>
            <w:tcW w:w="2021" w:type="dxa"/>
          </w:tcPr>
          <w:p w14:paraId="155DB51D" w14:textId="69E6F5C1" w:rsidR="008221E8" w:rsidRPr="00EE1B4A" w:rsidRDefault="00C54F29" w:rsidP="00C54F29">
            <w:pPr>
              <w:jc w:val="center"/>
              <w:rPr>
                <w:rFonts w:ascii="Times New Roman" w:hAnsi="Times New Roman" w:cs="Times New Roman"/>
                <w:sz w:val="32"/>
                <w:szCs w:val="32"/>
              </w:rPr>
            </w:pPr>
            <w:r w:rsidRPr="00EE1B4A">
              <w:rPr>
                <w:rFonts w:ascii="Times New Roman" w:hAnsi="Times New Roman" w:cs="Times New Roman"/>
                <w:sz w:val="32"/>
                <w:szCs w:val="32"/>
              </w:rPr>
              <w:t>Fri.</w:t>
            </w:r>
            <w:r w:rsidR="00730E38">
              <w:rPr>
                <w:rFonts w:ascii="Times New Roman" w:hAnsi="Times New Roman" w:cs="Times New Roman"/>
                <w:sz w:val="32"/>
                <w:szCs w:val="32"/>
              </w:rPr>
              <w:t xml:space="preserve"> 10/4/24</w:t>
            </w:r>
          </w:p>
          <w:p w14:paraId="5C258946" w14:textId="2C66B903" w:rsidR="00C54F29" w:rsidRPr="00EE1B4A" w:rsidRDefault="0070733E" w:rsidP="0070733E">
            <w:pPr>
              <w:jc w:val="center"/>
              <w:rPr>
                <w:rFonts w:ascii="Times New Roman" w:hAnsi="Times New Roman" w:cs="Times New Roman"/>
                <w:sz w:val="32"/>
                <w:szCs w:val="32"/>
              </w:rPr>
            </w:pPr>
            <w:r>
              <w:rPr>
                <w:rFonts w:ascii="Times New Roman" w:hAnsi="Times New Roman" w:cs="Times New Roman"/>
                <w:sz w:val="32"/>
                <w:szCs w:val="32"/>
              </w:rPr>
              <w:t>D</w:t>
            </w:r>
            <w:r w:rsidR="00AC2CEF">
              <w:rPr>
                <w:rFonts w:ascii="Times New Roman" w:hAnsi="Times New Roman" w:cs="Times New Roman"/>
                <w:sz w:val="32"/>
                <w:szCs w:val="32"/>
              </w:rPr>
              <w:t>ay</w:t>
            </w:r>
            <w:r w:rsidR="00730E38">
              <w:rPr>
                <w:rFonts w:ascii="Times New Roman" w:hAnsi="Times New Roman" w:cs="Times New Roman"/>
                <w:sz w:val="32"/>
                <w:szCs w:val="32"/>
              </w:rPr>
              <w:t xml:space="preserve"> 28</w:t>
            </w:r>
          </w:p>
        </w:tc>
      </w:tr>
      <w:tr w:rsidR="00AE6EA1" w14:paraId="61042B61" w14:textId="77777777" w:rsidTr="00CE225F">
        <w:trPr>
          <w:trHeight w:val="593"/>
        </w:trPr>
        <w:tc>
          <w:tcPr>
            <w:tcW w:w="789" w:type="dxa"/>
          </w:tcPr>
          <w:p w14:paraId="332171D2" w14:textId="5C0DD786" w:rsidR="00AE6EA1" w:rsidRDefault="00AE6EA1" w:rsidP="00AE6EA1">
            <w:r>
              <w:t>7:45-8:0</w:t>
            </w:r>
            <w:r w:rsidR="006633E2">
              <w:t>5</w:t>
            </w:r>
          </w:p>
        </w:tc>
        <w:tc>
          <w:tcPr>
            <w:tcW w:w="2021" w:type="dxa"/>
          </w:tcPr>
          <w:p w14:paraId="25185E88" w14:textId="541C989A" w:rsidR="00AE6EA1" w:rsidRPr="00730E38" w:rsidRDefault="00730E38" w:rsidP="002E6CBC">
            <w:pPr>
              <w:jc w:val="center"/>
              <w:rPr>
                <w:rFonts w:ascii="Times New Roman" w:hAnsi="Times New Roman" w:cs="Times New Roman"/>
                <w:sz w:val="32"/>
                <w:szCs w:val="32"/>
              </w:rPr>
            </w:pPr>
            <w:r w:rsidRPr="00730E38">
              <w:rPr>
                <w:rFonts w:ascii="Times New Roman" w:hAnsi="Times New Roman" w:cs="Times New Roman"/>
                <w:sz w:val="32"/>
                <w:szCs w:val="32"/>
              </w:rPr>
              <w:t>Progress Monitoring</w:t>
            </w:r>
          </w:p>
        </w:tc>
        <w:tc>
          <w:tcPr>
            <w:tcW w:w="2021" w:type="dxa"/>
          </w:tcPr>
          <w:p w14:paraId="32EF47B2" w14:textId="4A22ADB8" w:rsidR="00AE6EA1" w:rsidRPr="007F182A" w:rsidRDefault="00730E38" w:rsidP="00AE6EA1">
            <w:pPr>
              <w:jc w:val="center"/>
              <w:rPr>
                <w:rFonts w:ascii="Times New Roman" w:hAnsi="Times New Roman" w:cs="Times New Roman"/>
                <w:sz w:val="26"/>
                <w:szCs w:val="26"/>
              </w:rPr>
            </w:pPr>
            <w:r w:rsidRPr="00730E38">
              <w:rPr>
                <w:rFonts w:ascii="Times New Roman" w:hAnsi="Times New Roman" w:cs="Times New Roman"/>
                <w:sz w:val="32"/>
                <w:szCs w:val="32"/>
              </w:rPr>
              <w:t>Progress Monitoring</w:t>
            </w:r>
          </w:p>
        </w:tc>
        <w:tc>
          <w:tcPr>
            <w:tcW w:w="2021" w:type="dxa"/>
          </w:tcPr>
          <w:p w14:paraId="209E4BA9" w14:textId="2F6F5079" w:rsidR="00AE6EA1" w:rsidRPr="007F182A" w:rsidRDefault="00730E38" w:rsidP="00AE6EA1">
            <w:pPr>
              <w:jc w:val="center"/>
              <w:rPr>
                <w:rFonts w:ascii="Times New Roman" w:hAnsi="Times New Roman" w:cs="Times New Roman"/>
                <w:sz w:val="26"/>
                <w:szCs w:val="26"/>
              </w:rPr>
            </w:pPr>
            <w:r w:rsidRPr="00730E38">
              <w:rPr>
                <w:rFonts w:ascii="Times New Roman" w:hAnsi="Times New Roman" w:cs="Times New Roman"/>
                <w:sz w:val="32"/>
                <w:szCs w:val="32"/>
              </w:rPr>
              <w:t>Progress Monitoring</w:t>
            </w:r>
          </w:p>
        </w:tc>
        <w:tc>
          <w:tcPr>
            <w:tcW w:w="2021" w:type="dxa"/>
          </w:tcPr>
          <w:p w14:paraId="73C95D9F" w14:textId="5C6F099F" w:rsidR="00AE6EA1" w:rsidRPr="007F182A" w:rsidRDefault="00730E38" w:rsidP="00AE6EA1">
            <w:pPr>
              <w:jc w:val="center"/>
              <w:rPr>
                <w:rFonts w:ascii="Times New Roman" w:hAnsi="Times New Roman" w:cs="Times New Roman"/>
                <w:sz w:val="26"/>
                <w:szCs w:val="26"/>
              </w:rPr>
            </w:pPr>
            <w:r w:rsidRPr="00730E38">
              <w:rPr>
                <w:rFonts w:ascii="Times New Roman" w:hAnsi="Times New Roman" w:cs="Times New Roman"/>
                <w:sz w:val="32"/>
                <w:szCs w:val="32"/>
              </w:rPr>
              <w:t>Progress Monitoring</w:t>
            </w:r>
          </w:p>
        </w:tc>
        <w:tc>
          <w:tcPr>
            <w:tcW w:w="2021" w:type="dxa"/>
          </w:tcPr>
          <w:p w14:paraId="0F1984B1" w14:textId="2AD10689" w:rsidR="00AE6EA1" w:rsidRPr="007F182A" w:rsidRDefault="00730E38" w:rsidP="00AE6EA1">
            <w:pPr>
              <w:jc w:val="center"/>
              <w:rPr>
                <w:rFonts w:ascii="Times New Roman" w:hAnsi="Times New Roman" w:cs="Times New Roman"/>
                <w:sz w:val="26"/>
                <w:szCs w:val="26"/>
              </w:rPr>
            </w:pPr>
            <w:r w:rsidRPr="00730E38">
              <w:rPr>
                <w:rFonts w:ascii="Times New Roman" w:hAnsi="Times New Roman" w:cs="Times New Roman"/>
                <w:sz w:val="32"/>
                <w:szCs w:val="32"/>
              </w:rPr>
              <w:t>Progress Monitoring</w:t>
            </w:r>
          </w:p>
        </w:tc>
      </w:tr>
      <w:tr w:rsidR="00AE6EA1" w14:paraId="1FAA2750" w14:textId="77777777" w:rsidTr="008105B9">
        <w:trPr>
          <w:trHeight w:val="268"/>
        </w:trPr>
        <w:tc>
          <w:tcPr>
            <w:tcW w:w="789" w:type="dxa"/>
          </w:tcPr>
          <w:p w14:paraId="5C55D2AB" w14:textId="123C9342" w:rsidR="00AE6EA1" w:rsidRDefault="00AE6EA1" w:rsidP="00AE6EA1">
            <w:r>
              <w:t>8:0</w:t>
            </w:r>
            <w:r w:rsidR="006633E2">
              <w:t>5</w:t>
            </w:r>
            <w:r>
              <w:t>-8:</w:t>
            </w:r>
            <w:r w:rsidR="00AB6217">
              <w:t>4</w:t>
            </w:r>
            <w:r w:rsidR="006633E2">
              <w:t>0</w:t>
            </w:r>
          </w:p>
        </w:tc>
        <w:tc>
          <w:tcPr>
            <w:tcW w:w="2021" w:type="dxa"/>
          </w:tcPr>
          <w:p w14:paraId="637FD052" w14:textId="27C0BB43" w:rsidR="00AE6EA1" w:rsidRPr="00E958C4" w:rsidRDefault="00AC2CEF" w:rsidP="002E6CBC">
            <w:pPr>
              <w:jc w:val="center"/>
              <w:rPr>
                <w:rFonts w:ascii="Times New Roman" w:hAnsi="Times New Roman" w:cs="Times New Roman"/>
                <w:sz w:val="32"/>
                <w:szCs w:val="32"/>
              </w:rPr>
            </w:pPr>
            <w:r>
              <w:rPr>
                <w:rFonts w:ascii="Times New Roman" w:hAnsi="Times New Roman" w:cs="Times New Roman"/>
                <w:sz w:val="32"/>
                <w:szCs w:val="32"/>
              </w:rPr>
              <w:t>Progress Monitoring</w:t>
            </w:r>
          </w:p>
        </w:tc>
        <w:tc>
          <w:tcPr>
            <w:tcW w:w="2021" w:type="dxa"/>
          </w:tcPr>
          <w:p w14:paraId="3967D0B3" w14:textId="1208A74C" w:rsidR="00AE6EA1" w:rsidRPr="00AC2CEF" w:rsidRDefault="00AC2CEF" w:rsidP="00E958C4">
            <w:pPr>
              <w:jc w:val="center"/>
              <w:rPr>
                <w:rFonts w:ascii="Times New Roman" w:hAnsi="Times New Roman" w:cs="Times New Roman"/>
                <w:sz w:val="32"/>
                <w:szCs w:val="32"/>
              </w:rPr>
            </w:pPr>
            <w:r>
              <w:rPr>
                <w:rFonts w:ascii="Times New Roman" w:hAnsi="Times New Roman" w:cs="Times New Roman"/>
                <w:sz w:val="32"/>
                <w:szCs w:val="32"/>
              </w:rPr>
              <w:t>Progress Monitoring</w:t>
            </w:r>
          </w:p>
        </w:tc>
        <w:tc>
          <w:tcPr>
            <w:tcW w:w="2021" w:type="dxa"/>
          </w:tcPr>
          <w:p w14:paraId="5EBE46FB" w14:textId="353D0A76" w:rsidR="00AE6EA1" w:rsidRPr="00AC2CEF" w:rsidRDefault="00AC2CEF" w:rsidP="00E958C4">
            <w:pPr>
              <w:jc w:val="center"/>
              <w:rPr>
                <w:rFonts w:ascii="Times New Roman" w:hAnsi="Times New Roman" w:cs="Times New Roman"/>
                <w:sz w:val="32"/>
                <w:szCs w:val="32"/>
              </w:rPr>
            </w:pPr>
            <w:r>
              <w:rPr>
                <w:rFonts w:ascii="Times New Roman" w:hAnsi="Times New Roman" w:cs="Times New Roman"/>
                <w:sz w:val="32"/>
                <w:szCs w:val="32"/>
              </w:rPr>
              <w:t>Progress Monitoring</w:t>
            </w:r>
          </w:p>
        </w:tc>
        <w:tc>
          <w:tcPr>
            <w:tcW w:w="2021" w:type="dxa"/>
          </w:tcPr>
          <w:p w14:paraId="44B5F0DC" w14:textId="570B75E7" w:rsidR="00AE6EA1" w:rsidRPr="00AC2CEF" w:rsidRDefault="00AC2CEF" w:rsidP="00E958C4">
            <w:pPr>
              <w:jc w:val="center"/>
              <w:rPr>
                <w:rFonts w:ascii="Times New Roman" w:hAnsi="Times New Roman" w:cs="Times New Roman"/>
                <w:sz w:val="32"/>
                <w:szCs w:val="32"/>
              </w:rPr>
            </w:pPr>
            <w:r>
              <w:rPr>
                <w:rFonts w:ascii="Times New Roman" w:hAnsi="Times New Roman" w:cs="Times New Roman"/>
                <w:sz w:val="32"/>
                <w:szCs w:val="32"/>
              </w:rPr>
              <w:t>Progress Monitoring</w:t>
            </w:r>
          </w:p>
        </w:tc>
        <w:tc>
          <w:tcPr>
            <w:tcW w:w="2021" w:type="dxa"/>
          </w:tcPr>
          <w:p w14:paraId="12E6146C" w14:textId="64F9D821" w:rsidR="00AE6EA1" w:rsidRPr="00AC2CEF" w:rsidRDefault="00AC2CEF" w:rsidP="00E958C4">
            <w:pPr>
              <w:jc w:val="center"/>
              <w:rPr>
                <w:rFonts w:ascii="Times New Roman" w:hAnsi="Times New Roman" w:cs="Times New Roman"/>
                <w:sz w:val="32"/>
                <w:szCs w:val="32"/>
              </w:rPr>
            </w:pPr>
            <w:r>
              <w:rPr>
                <w:rFonts w:ascii="Times New Roman" w:hAnsi="Times New Roman" w:cs="Times New Roman"/>
                <w:sz w:val="32"/>
                <w:szCs w:val="32"/>
              </w:rPr>
              <w:t>Progress Monitoring</w:t>
            </w:r>
          </w:p>
        </w:tc>
      </w:tr>
      <w:tr w:rsidR="005219DD" w14:paraId="0096716F" w14:textId="77777777" w:rsidTr="00CE225F">
        <w:trPr>
          <w:trHeight w:val="1952"/>
        </w:trPr>
        <w:tc>
          <w:tcPr>
            <w:tcW w:w="789" w:type="dxa"/>
          </w:tcPr>
          <w:p w14:paraId="7801011A" w14:textId="4BD0E988" w:rsidR="005219DD" w:rsidRDefault="005219DD" w:rsidP="005219DD">
            <w:r>
              <w:t>8:4</w:t>
            </w:r>
            <w:r w:rsidR="006102DD">
              <w:t>5</w:t>
            </w:r>
            <w:r>
              <w:t>-9:10</w:t>
            </w:r>
          </w:p>
        </w:tc>
        <w:tc>
          <w:tcPr>
            <w:tcW w:w="2021" w:type="dxa"/>
          </w:tcPr>
          <w:p w14:paraId="400A9B28" w14:textId="77777777" w:rsidR="005219DD" w:rsidRDefault="005219DD" w:rsidP="005219DD">
            <w:pPr>
              <w:jc w:val="center"/>
              <w:rPr>
                <w:rFonts w:ascii="Times New Roman" w:hAnsi="Times New Roman" w:cs="Times New Roman"/>
                <w:sz w:val="20"/>
                <w:szCs w:val="20"/>
                <w:u w:val="single"/>
              </w:rPr>
            </w:pPr>
            <w:r w:rsidRPr="005219DD">
              <w:rPr>
                <w:rFonts w:ascii="Times New Roman" w:hAnsi="Times New Roman" w:cs="Times New Roman"/>
                <w:sz w:val="20"/>
                <w:szCs w:val="20"/>
                <w:u w:val="single"/>
              </w:rPr>
              <w:t>Grade 2 Comp./Voc.</w:t>
            </w:r>
          </w:p>
          <w:p w14:paraId="3F2A3C8E" w14:textId="46E16E17" w:rsidR="005219DD" w:rsidRPr="00635691" w:rsidRDefault="005219DD" w:rsidP="006A358E">
            <w:pPr>
              <w:rPr>
                <w:rFonts w:ascii="Times New Roman" w:hAnsi="Times New Roman" w:cs="Times New Roman"/>
                <w:sz w:val="16"/>
                <w:szCs w:val="16"/>
              </w:rPr>
            </w:pPr>
            <w:r w:rsidRPr="00635691">
              <w:rPr>
                <w:rFonts w:ascii="Times New Roman" w:hAnsi="Times New Roman" w:cs="Times New Roman"/>
                <w:sz w:val="16"/>
                <w:szCs w:val="16"/>
                <w:u w:val="single"/>
              </w:rPr>
              <w:t xml:space="preserve">Obj: </w:t>
            </w:r>
            <w:r w:rsidR="006A358E" w:rsidRPr="00635691">
              <w:rPr>
                <w:rFonts w:ascii="Times New Roman" w:hAnsi="Times New Roman" w:cs="Times New Roman"/>
                <w:sz w:val="16"/>
                <w:szCs w:val="16"/>
              </w:rPr>
              <w:t xml:space="preserve">Determine meanings of words (CC.1.2.2.F) </w:t>
            </w:r>
            <w:r w:rsidR="00635691" w:rsidRPr="00635691">
              <w:rPr>
                <w:rFonts w:ascii="Times New Roman" w:hAnsi="Times New Roman" w:cs="Times New Roman"/>
                <w:sz w:val="16"/>
                <w:szCs w:val="16"/>
              </w:rPr>
              <w:t>R</w:t>
            </w:r>
            <w:r w:rsidR="006A358E" w:rsidRPr="00635691">
              <w:rPr>
                <w:rFonts w:ascii="Times New Roman" w:hAnsi="Times New Roman" w:cs="Times New Roman"/>
                <w:sz w:val="16"/>
                <w:szCs w:val="16"/>
              </w:rPr>
              <w:t>ead with accuracy and fluency to support comprehension (CC.1.1.2.E)</w:t>
            </w:r>
          </w:p>
          <w:p w14:paraId="5261DE10" w14:textId="64A3A0E6" w:rsidR="005219DD" w:rsidRPr="00635691" w:rsidRDefault="005219DD" w:rsidP="005219DD">
            <w:pPr>
              <w:pStyle w:val="Standard"/>
              <w:rPr>
                <w:sz w:val="16"/>
                <w:szCs w:val="16"/>
              </w:rPr>
            </w:pPr>
            <w:r w:rsidRPr="00635691">
              <w:rPr>
                <w:sz w:val="16"/>
                <w:szCs w:val="16"/>
                <w:u w:val="single"/>
              </w:rPr>
              <w:t xml:space="preserve">Act: </w:t>
            </w:r>
            <w:r w:rsidRPr="00635691">
              <w:rPr>
                <w:sz w:val="16"/>
                <w:szCs w:val="16"/>
              </w:rPr>
              <w:t xml:space="preserve">Help out in Mrs. </w:t>
            </w:r>
            <w:r w:rsidR="00A45762">
              <w:rPr>
                <w:sz w:val="16"/>
                <w:szCs w:val="16"/>
              </w:rPr>
              <w:t>Hay</w:t>
            </w:r>
            <w:r w:rsidRPr="00635691">
              <w:rPr>
                <w:sz w:val="16"/>
                <w:szCs w:val="16"/>
              </w:rPr>
              <w:t>’s room with ELA where needed</w:t>
            </w:r>
          </w:p>
          <w:p w14:paraId="59942C9E" w14:textId="1621890B" w:rsidR="005219DD" w:rsidRPr="005219DD" w:rsidRDefault="005219DD" w:rsidP="005219DD">
            <w:pPr>
              <w:rPr>
                <w:rFonts w:ascii="Times New Roman" w:hAnsi="Times New Roman" w:cs="Times New Roman"/>
                <w:sz w:val="20"/>
                <w:szCs w:val="20"/>
                <w:u w:val="single"/>
              </w:rPr>
            </w:pPr>
            <w:r w:rsidRPr="00635691">
              <w:rPr>
                <w:rFonts w:ascii="Times New Roman" w:hAnsi="Times New Roman" w:cs="Times New Roman"/>
                <w:sz w:val="16"/>
                <w:szCs w:val="16"/>
                <w:u w:val="single"/>
              </w:rPr>
              <w:t>Eval:</w:t>
            </w:r>
            <w:r w:rsidRPr="00635691">
              <w:rPr>
                <w:rFonts w:ascii="Times New Roman" w:hAnsi="Times New Roman" w:cs="Times New Roman"/>
                <w:sz w:val="16"/>
                <w:szCs w:val="16"/>
              </w:rPr>
              <w:t xml:space="preserve"> teacher observation</w:t>
            </w:r>
          </w:p>
        </w:tc>
        <w:tc>
          <w:tcPr>
            <w:tcW w:w="2021" w:type="dxa"/>
          </w:tcPr>
          <w:p w14:paraId="642FD11C" w14:textId="77777777" w:rsidR="005219DD" w:rsidRDefault="005219DD" w:rsidP="005219DD">
            <w:pPr>
              <w:jc w:val="center"/>
              <w:rPr>
                <w:rFonts w:ascii="Times New Roman" w:hAnsi="Times New Roman" w:cs="Times New Roman"/>
                <w:sz w:val="20"/>
                <w:szCs w:val="20"/>
                <w:u w:val="single"/>
              </w:rPr>
            </w:pPr>
            <w:r w:rsidRPr="005219DD">
              <w:rPr>
                <w:rFonts w:ascii="Times New Roman" w:hAnsi="Times New Roman" w:cs="Times New Roman"/>
                <w:sz w:val="20"/>
                <w:szCs w:val="20"/>
                <w:u w:val="single"/>
              </w:rPr>
              <w:t>Grade 2 Comp./Voc.</w:t>
            </w:r>
          </w:p>
          <w:p w14:paraId="02828E6F" w14:textId="77777777" w:rsidR="00635691" w:rsidRPr="00635691" w:rsidRDefault="00635691" w:rsidP="00635691">
            <w:pPr>
              <w:rPr>
                <w:rFonts w:ascii="Times New Roman" w:hAnsi="Times New Roman" w:cs="Times New Roman"/>
                <w:sz w:val="16"/>
                <w:szCs w:val="16"/>
              </w:rPr>
            </w:pPr>
            <w:r w:rsidRPr="00635691">
              <w:rPr>
                <w:rFonts w:ascii="Times New Roman" w:hAnsi="Times New Roman" w:cs="Times New Roman"/>
                <w:sz w:val="16"/>
                <w:szCs w:val="16"/>
                <w:u w:val="single"/>
              </w:rPr>
              <w:t xml:space="preserve">Obj: </w:t>
            </w:r>
            <w:r w:rsidRPr="00635691">
              <w:rPr>
                <w:rFonts w:ascii="Times New Roman" w:hAnsi="Times New Roman" w:cs="Times New Roman"/>
                <w:sz w:val="16"/>
                <w:szCs w:val="16"/>
              </w:rPr>
              <w:t>Determine meanings of words (CC.1.2.2.F) Read with accuracy and fluency to support comprehension (CC.1.1.2.E)</w:t>
            </w:r>
          </w:p>
          <w:p w14:paraId="659EF2D7" w14:textId="75D809AE" w:rsidR="00635691" w:rsidRPr="00635691" w:rsidRDefault="00635691" w:rsidP="00635691">
            <w:pPr>
              <w:pStyle w:val="Standard"/>
              <w:rPr>
                <w:sz w:val="16"/>
                <w:szCs w:val="16"/>
              </w:rPr>
            </w:pPr>
            <w:r w:rsidRPr="00635691">
              <w:rPr>
                <w:sz w:val="16"/>
                <w:szCs w:val="16"/>
                <w:u w:val="single"/>
              </w:rPr>
              <w:t xml:space="preserve">Act: </w:t>
            </w:r>
            <w:r w:rsidRPr="00635691">
              <w:rPr>
                <w:sz w:val="16"/>
                <w:szCs w:val="16"/>
              </w:rPr>
              <w:t xml:space="preserve">Help out in Mrs. </w:t>
            </w:r>
            <w:r w:rsidR="00A45762">
              <w:rPr>
                <w:sz w:val="16"/>
                <w:szCs w:val="16"/>
              </w:rPr>
              <w:t>Hay</w:t>
            </w:r>
            <w:r w:rsidRPr="00635691">
              <w:rPr>
                <w:sz w:val="16"/>
                <w:szCs w:val="16"/>
              </w:rPr>
              <w:t>’s room with ELA where needed</w:t>
            </w:r>
          </w:p>
          <w:p w14:paraId="24809213" w14:textId="1DD71CFE" w:rsidR="005219DD" w:rsidRPr="005219DD" w:rsidRDefault="00635691" w:rsidP="00635691">
            <w:pPr>
              <w:pStyle w:val="Standard"/>
              <w:rPr>
                <w:sz w:val="20"/>
                <w:szCs w:val="20"/>
              </w:rPr>
            </w:pPr>
            <w:r w:rsidRPr="00635691">
              <w:rPr>
                <w:sz w:val="16"/>
                <w:szCs w:val="16"/>
                <w:u w:val="single"/>
              </w:rPr>
              <w:t>Eval:</w:t>
            </w:r>
            <w:r w:rsidRPr="00635691">
              <w:rPr>
                <w:sz w:val="16"/>
                <w:szCs w:val="16"/>
              </w:rPr>
              <w:t xml:space="preserve"> teacher observation</w:t>
            </w:r>
          </w:p>
        </w:tc>
        <w:tc>
          <w:tcPr>
            <w:tcW w:w="2021" w:type="dxa"/>
          </w:tcPr>
          <w:p w14:paraId="29EEE9F6" w14:textId="77777777" w:rsidR="005219DD" w:rsidRDefault="005219DD" w:rsidP="005219DD">
            <w:pPr>
              <w:jc w:val="center"/>
              <w:rPr>
                <w:rFonts w:ascii="Times New Roman" w:hAnsi="Times New Roman" w:cs="Times New Roman"/>
                <w:sz w:val="20"/>
                <w:szCs w:val="20"/>
                <w:u w:val="single"/>
              </w:rPr>
            </w:pPr>
            <w:r w:rsidRPr="005219DD">
              <w:rPr>
                <w:rFonts w:ascii="Times New Roman" w:hAnsi="Times New Roman" w:cs="Times New Roman"/>
                <w:sz w:val="20"/>
                <w:szCs w:val="20"/>
                <w:u w:val="single"/>
              </w:rPr>
              <w:t>Grade 2 Comp./Voc.</w:t>
            </w:r>
          </w:p>
          <w:p w14:paraId="4D925D2E" w14:textId="77777777" w:rsidR="00635691" w:rsidRPr="00635691" w:rsidRDefault="00635691" w:rsidP="00635691">
            <w:pPr>
              <w:rPr>
                <w:rFonts w:ascii="Times New Roman" w:hAnsi="Times New Roman" w:cs="Times New Roman"/>
                <w:sz w:val="16"/>
                <w:szCs w:val="16"/>
              </w:rPr>
            </w:pPr>
            <w:r w:rsidRPr="00635691">
              <w:rPr>
                <w:rFonts w:ascii="Times New Roman" w:hAnsi="Times New Roman" w:cs="Times New Roman"/>
                <w:sz w:val="16"/>
                <w:szCs w:val="16"/>
                <w:u w:val="single"/>
              </w:rPr>
              <w:t xml:space="preserve">Obj: </w:t>
            </w:r>
            <w:r w:rsidRPr="00635691">
              <w:rPr>
                <w:rFonts w:ascii="Times New Roman" w:hAnsi="Times New Roman" w:cs="Times New Roman"/>
                <w:sz w:val="16"/>
                <w:szCs w:val="16"/>
              </w:rPr>
              <w:t>Determine meanings of words (CC.1.2.2.F) Read with accuracy and fluency to support comprehension (CC.1.1.2.E)</w:t>
            </w:r>
          </w:p>
          <w:p w14:paraId="030D8D40" w14:textId="329AA2D3" w:rsidR="00635691" w:rsidRPr="00635691" w:rsidRDefault="00635691" w:rsidP="00635691">
            <w:pPr>
              <w:pStyle w:val="Standard"/>
              <w:rPr>
                <w:sz w:val="16"/>
                <w:szCs w:val="16"/>
              </w:rPr>
            </w:pPr>
            <w:r w:rsidRPr="00635691">
              <w:rPr>
                <w:sz w:val="16"/>
                <w:szCs w:val="16"/>
                <w:u w:val="single"/>
              </w:rPr>
              <w:t xml:space="preserve">Act: </w:t>
            </w:r>
            <w:r w:rsidRPr="00635691">
              <w:rPr>
                <w:sz w:val="16"/>
                <w:szCs w:val="16"/>
              </w:rPr>
              <w:t xml:space="preserve">Help out in Mrs. </w:t>
            </w:r>
            <w:r w:rsidR="00A45762">
              <w:rPr>
                <w:sz w:val="16"/>
                <w:szCs w:val="16"/>
              </w:rPr>
              <w:t>Hay</w:t>
            </w:r>
            <w:r w:rsidRPr="00635691">
              <w:rPr>
                <w:sz w:val="16"/>
                <w:szCs w:val="16"/>
              </w:rPr>
              <w:t>’s room with ELA where needed</w:t>
            </w:r>
          </w:p>
          <w:p w14:paraId="7370B339" w14:textId="39F07411" w:rsidR="00635691" w:rsidRPr="005219DD" w:rsidRDefault="00635691" w:rsidP="00635691">
            <w:pPr>
              <w:rPr>
                <w:rFonts w:ascii="Times New Roman" w:hAnsi="Times New Roman" w:cs="Times New Roman"/>
                <w:sz w:val="20"/>
                <w:szCs w:val="20"/>
              </w:rPr>
            </w:pPr>
            <w:r w:rsidRPr="00635691">
              <w:rPr>
                <w:rFonts w:ascii="Times New Roman" w:hAnsi="Times New Roman" w:cs="Times New Roman"/>
                <w:sz w:val="16"/>
                <w:szCs w:val="16"/>
                <w:u w:val="single"/>
              </w:rPr>
              <w:t>Eval:</w:t>
            </w:r>
            <w:r w:rsidRPr="00635691">
              <w:rPr>
                <w:rFonts w:ascii="Times New Roman" w:hAnsi="Times New Roman" w:cs="Times New Roman"/>
                <w:sz w:val="16"/>
                <w:szCs w:val="16"/>
              </w:rPr>
              <w:t xml:space="preserve"> teacher observation</w:t>
            </w:r>
          </w:p>
        </w:tc>
        <w:tc>
          <w:tcPr>
            <w:tcW w:w="2021" w:type="dxa"/>
          </w:tcPr>
          <w:p w14:paraId="4735EFC4" w14:textId="77777777" w:rsidR="005219DD" w:rsidRDefault="005219DD" w:rsidP="005219DD">
            <w:pPr>
              <w:jc w:val="center"/>
              <w:rPr>
                <w:rFonts w:ascii="Times New Roman" w:hAnsi="Times New Roman" w:cs="Times New Roman"/>
                <w:sz w:val="20"/>
                <w:szCs w:val="20"/>
                <w:u w:val="single"/>
              </w:rPr>
            </w:pPr>
            <w:r w:rsidRPr="005219DD">
              <w:rPr>
                <w:rFonts w:ascii="Times New Roman" w:hAnsi="Times New Roman" w:cs="Times New Roman"/>
                <w:sz w:val="20"/>
                <w:szCs w:val="20"/>
                <w:u w:val="single"/>
              </w:rPr>
              <w:t>Grade 2 Comp./Voc.</w:t>
            </w:r>
          </w:p>
          <w:p w14:paraId="7B3C1C26" w14:textId="77777777" w:rsidR="00635691" w:rsidRPr="00635691" w:rsidRDefault="00635691" w:rsidP="00635691">
            <w:pPr>
              <w:rPr>
                <w:rFonts w:ascii="Times New Roman" w:hAnsi="Times New Roman" w:cs="Times New Roman"/>
                <w:sz w:val="16"/>
                <w:szCs w:val="16"/>
              </w:rPr>
            </w:pPr>
            <w:r w:rsidRPr="00635691">
              <w:rPr>
                <w:rFonts w:ascii="Times New Roman" w:hAnsi="Times New Roman" w:cs="Times New Roman"/>
                <w:sz w:val="16"/>
                <w:szCs w:val="16"/>
                <w:u w:val="single"/>
              </w:rPr>
              <w:t xml:space="preserve">Obj: </w:t>
            </w:r>
            <w:r w:rsidRPr="00635691">
              <w:rPr>
                <w:rFonts w:ascii="Times New Roman" w:hAnsi="Times New Roman" w:cs="Times New Roman"/>
                <w:sz w:val="16"/>
                <w:szCs w:val="16"/>
              </w:rPr>
              <w:t>Determine meanings of words (CC.1.2.2.F) Read with accuracy and fluency to support comprehension (CC.1.1.2.E)</w:t>
            </w:r>
          </w:p>
          <w:p w14:paraId="4C10D7DD" w14:textId="25B6E6E4" w:rsidR="00635691" w:rsidRPr="00635691" w:rsidRDefault="00635691" w:rsidP="00635691">
            <w:pPr>
              <w:pStyle w:val="Standard"/>
              <w:rPr>
                <w:sz w:val="16"/>
                <w:szCs w:val="16"/>
              </w:rPr>
            </w:pPr>
            <w:r w:rsidRPr="00635691">
              <w:rPr>
                <w:sz w:val="16"/>
                <w:szCs w:val="16"/>
                <w:u w:val="single"/>
              </w:rPr>
              <w:t xml:space="preserve">Act: </w:t>
            </w:r>
            <w:r w:rsidRPr="00635691">
              <w:rPr>
                <w:sz w:val="16"/>
                <w:szCs w:val="16"/>
              </w:rPr>
              <w:t xml:space="preserve">Help out in Mrs. </w:t>
            </w:r>
            <w:r w:rsidR="00A45762">
              <w:rPr>
                <w:sz w:val="16"/>
                <w:szCs w:val="16"/>
              </w:rPr>
              <w:t>Hay</w:t>
            </w:r>
            <w:r w:rsidRPr="00635691">
              <w:rPr>
                <w:sz w:val="16"/>
                <w:szCs w:val="16"/>
              </w:rPr>
              <w:t>’s room with ELA where needed</w:t>
            </w:r>
          </w:p>
          <w:p w14:paraId="4598871F" w14:textId="3D360F14" w:rsidR="00635691" w:rsidRPr="00635691" w:rsidRDefault="00635691" w:rsidP="00635691">
            <w:pPr>
              <w:rPr>
                <w:rFonts w:ascii="Times New Roman" w:hAnsi="Times New Roman" w:cs="Times New Roman"/>
                <w:sz w:val="20"/>
                <w:szCs w:val="20"/>
              </w:rPr>
            </w:pPr>
            <w:r w:rsidRPr="00635691">
              <w:rPr>
                <w:rFonts w:ascii="Times New Roman" w:hAnsi="Times New Roman" w:cs="Times New Roman"/>
                <w:sz w:val="16"/>
                <w:szCs w:val="16"/>
                <w:u w:val="single"/>
              </w:rPr>
              <w:t>Eval:</w:t>
            </w:r>
            <w:r w:rsidRPr="00635691">
              <w:rPr>
                <w:rFonts w:ascii="Times New Roman" w:hAnsi="Times New Roman" w:cs="Times New Roman"/>
                <w:sz w:val="16"/>
                <w:szCs w:val="16"/>
              </w:rPr>
              <w:t xml:space="preserve"> teacher observation</w:t>
            </w:r>
          </w:p>
        </w:tc>
        <w:tc>
          <w:tcPr>
            <w:tcW w:w="2021" w:type="dxa"/>
          </w:tcPr>
          <w:p w14:paraId="736DDAE6" w14:textId="77777777" w:rsidR="005219DD" w:rsidRDefault="005219DD" w:rsidP="005219DD">
            <w:pPr>
              <w:jc w:val="center"/>
              <w:rPr>
                <w:rFonts w:ascii="Times New Roman" w:hAnsi="Times New Roman" w:cs="Times New Roman"/>
                <w:sz w:val="20"/>
                <w:szCs w:val="20"/>
                <w:u w:val="single"/>
              </w:rPr>
            </w:pPr>
            <w:r w:rsidRPr="005219DD">
              <w:rPr>
                <w:rFonts w:ascii="Times New Roman" w:hAnsi="Times New Roman" w:cs="Times New Roman"/>
                <w:sz w:val="20"/>
                <w:szCs w:val="20"/>
                <w:u w:val="single"/>
              </w:rPr>
              <w:t>Grade 2 Comp./Voc.</w:t>
            </w:r>
          </w:p>
          <w:p w14:paraId="5873B046" w14:textId="77777777" w:rsidR="00635691" w:rsidRPr="00635691" w:rsidRDefault="00635691" w:rsidP="00635691">
            <w:pPr>
              <w:rPr>
                <w:rFonts w:ascii="Times New Roman" w:hAnsi="Times New Roman" w:cs="Times New Roman"/>
                <w:sz w:val="16"/>
                <w:szCs w:val="16"/>
              </w:rPr>
            </w:pPr>
            <w:r w:rsidRPr="00635691">
              <w:rPr>
                <w:rFonts w:ascii="Times New Roman" w:hAnsi="Times New Roman" w:cs="Times New Roman"/>
                <w:sz w:val="16"/>
                <w:szCs w:val="16"/>
                <w:u w:val="single"/>
              </w:rPr>
              <w:t xml:space="preserve">Obj: </w:t>
            </w:r>
            <w:r w:rsidRPr="00635691">
              <w:rPr>
                <w:rFonts w:ascii="Times New Roman" w:hAnsi="Times New Roman" w:cs="Times New Roman"/>
                <w:sz w:val="16"/>
                <w:szCs w:val="16"/>
              </w:rPr>
              <w:t>Determine meanings of words (CC.1.2.2.F) Read with accuracy and fluency to support comprehension (CC.1.1.2.E)</w:t>
            </w:r>
          </w:p>
          <w:p w14:paraId="693E5E0B" w14:textId="7C2A043E" w:rsidR="00635691" w:rsidRPr="00635691" w:rsidRDefault="00635691" w:rsidP="00635691">
            <w:pPr>
              <w:pStyle w:val="Standard"/>
              <w:rPr>
                <w:sz w:val="16"/>
                <w:szCs w:val="16"/>
              </w:rPr>
            </w:pPr>
            <w:r w:rsidRPr="00635691">
              <w:rPr>
                <w:sz w:val="16"/>
                <w:szCs w:val="16"/>
                <w:u w:val="single"/>
              </w:rPr>
              <w:t xml:space="preserve">Act: </w:t>
            </w:r>
            <w:r w:rsidRPr="00635691">
              <w:rPr>
                <w:sz w:val="16"/>
                <w:szCs w:val="16"/>
              </w:rPr>
              <w:t xml:space="preserve">Help out in Mrs. </w:t>
            </w:r>
            <w:r w:rsidR="00A45762">
              <w:rPr>
                <w:sz w:val="16"/>
                <w:szCs w:val="16"/>
              </w:rPr>
              <w:t>Hay</w:t>
            </w:r>
            <w:r w:rsidRPr="00635691">
              <w:rPr>
                <w:sz w:val="16"/>
                <w:szCs w:val="16"/>
              </w:rPr>
              <w:t>’s room with ELA where needed</w:t>
            </w:r>
          </w:p>
          <w:p w14:paraId="07847C05" w14:textId="18AACC6D" w:rsidR="00635691" w:rsidRPr="005219DD" w:rsidRDefault="00635691" w:rsidP="00635691">
            <w:pPr>
              <w:rPr>
                <w:rFonts w:ascii="Times New Roman" w:hAnsi="Times New Roman" w:cs="Times New Roman"/>
                <w:sz w:val="20"/>
                <w:szCs w:val="20"/>
              </w:rPr>
            </w:pPr>
            <w:r w:rsidRPr="00635691">
              <w:rPr>
                <w:rFonts w:ascii="Times New Roman" w:hAnsi="Times New Roman" w:cs="Times New Roman"/>
                <w:sz w:val="16"/>
                <w:szCs w:val="16"/>
                <w:u w:val="single"/>
              </w:rPr>
              <w:t>Eval:</w:t>
            </w:r>
            <w:r w:rsidRPr="00635691">
              <w:rPr>
                <w:rFonts w:ascii="Times New Roman" w:hAnsi="Times New Roman" w:cs="Times New Roman"/>
                <w:sz w:val="16"/>
                <w:szCs w:val="16"/>
              </w:rPr>
              <w:t xml:space="preserve"> teacher observation</w:t>
            </w:r>
          </w:p>
        </w:tc>
      </w:tr>
      <w:tr w:rsidR="00B85F0C" w14:paraId="725404BD" w14:textId="77777777" w:rsidTr="00B85F0C">
        <w:trPr>
          <w:trHeight w:val="1853"/>
        </w:trPr>
        <w:tc>
          <w:tcPr>
            <w:tcW w:w="789" w:type="dxa"/>
          </w:tcPr>
          <w:p w14:paraId="268A69D8" w14:textId="74E34A88" w:rsidR="00B85F0C" w:rsidRDefault="00B85F0C" w:rsidP="00B85F0C">
            <w:r>
              <w:t>9:1</w:t>
            </w:r>
            <w:r w:rsidR="006633E2">
              <w:t>0</w:t>
            </w:r>
            <w:r>
              <w:t>-9:4</w:t>
            </w:r>
            <w:r w:rsidR="006633E2">
              <w:t>0</w:t>
            </w:r>
          </w:p>
        </w:tc>
        <w:tc>
          <w:tcPr>
            <w:tcW w:w="2021" w:type="dxa"/>
          </w:tcPr>
          <w:p w14:paraId="5C09B7E5" w14:textId="77777777" w:rsidR="006633E2" w:rsidRPr="006633E2" w:rsidRDefault="006633E2" w:rsidP="006633E2">
            <w:pPr>
              <w:pStyle w:val="Standard"/>
              <w:jc w:val="center"/>
              <w:rPr>
                <w:sz w:val="18"/>
                <w:szCs w:val="18"/>
                <w:u w:val="single"/>
              </w:rPr>
            </w:pPr>
            <w:r w:rsidRPr="006633E2">
              <w:rPr>
                <w:sz w:val="18"/>
                <w:szCs w:val="18"/>
                <w:u w:val="single"/>
              </w:rPr>
              <w:t>Grade 1 Guided Reading</w:t>
            </w:r>
          </w:p>
          <w:p w14:paraId="7BE0AA13" w14:textId="77777777" w:rsidR="006633E2" w:rsidRPr="006633E2" w:rsidRDefault="006633E2" w:rsidP="006633E2">
            <w:pPr>
              <w:pStyle w:val="Standard"/>
              <w:rPr>
                <w:sz w:val="18"/>
                <w:szCs w:val="18"/>
              </w:rPr>
            </w:pPr>
            <w:r w:rsidRPr="006633E2">
              <w:rPr>
                <w:sz w:val="18"/>
                <w:szCs w:val="18"/>
                <w:u w:val="single"/>
              </w:rPr>
              <w:t>Obj:</w:t>
            </w:r>
            <w:r w:rsidRPr="006633E2">
              <w:rPr>
                <w:sz w:val="18"/>
                <w:szCs w:val="18"/>
              </w:rPr>
              <w:t xml:space="preserve"> Learn reading skills (CC.1.1.1.D-CC.1.1.1.E)</w:t>
            </w:r>
          </w:p>
          <w:p w14:paraId="74E98B97" w14:textId="77777777" w:rsidR="006633E2" w:rsidRPr="006633E2" w:rsidRDefault="006633E2" w:rsidP="006633E2">
            <w:pPr>
              <w:pStyle w:val="Standard"/>
              <w:rPr>
                <w:sz w:val="18"/>
                <w:szCs w:val="18"/>
              </w:rPr>
            </w:pPr>
            <w:r w:rsidRPr="006633E2">
              <w:rPr>
                <w:sz w:val="18"/>
                <w:szCs w:val="18"/>
                <w:u w:val="single"/>
              </w:rPr>
              <w:t xml:space="preserve">Act: </w:t>
            </w:r>
            <w:r w:rsidRPr="006633E2">
              <w:rPr>
                <w:sz w:val="18"/>
                <w:szCs w:val="18"/>
              </w:rPr>
              <w:t>Students will read books and practice skills through various activities</w:t>
            </w:r>
          </w:p>
          <w:p w14:paraId="270B57FE" w14:textId="3E9D2740" w:rsidR="00E958C4" w:rsidRPr="00E958C4" w:rsidRDefault="006633E2" w:rsidP="006633E2">
            <w:pPr>
              <w:rPr>
                <w:rFonts w:ascii="Times New Roman" w:hAnsi="Times New Roman" w:cs="Times New Roman"/>
                <w:sz w:val="32"/>
                <w:szCs w:val="32"/>
              </w:rPr>
            </w:pPr>
            <w:r w:rsidRPr="006633E2">
              <w:rPr>
                <w:rFonts w:ascii="Times New Roman" w:hAnsi="Times New Roman" w:cs="Times New Roman"/>
                <w:sz w:val="18"/>
                <w:szCs w:val="18"/>
                <w:u w:val="single"/>
              </w:rPr>
              <w:t xml:space="preserve">Eval: </w:t>
            </w:r>
            <w:r w:rsidRPr="006633E2">
              <w:rPr>
                <w:rFonts w:ascii="Times New Roman" w:hAnsi="Times New Roman" w:cs="Times New Roman"/>
                <w:sz w:val="18"/>
                <w:szCs w:val="18"/>
              </w:rPr>
              <w:t>Teacher observation</w:t>
            </w:r>
          </w:p>
        </w:tc>
        <w:tc>
          <w:tcPr>
            <w:tcW w:w="2021" w:type="dxa"/>
          </w:tcPr>
          <w:p w14:paraId="7F30AB71" w14:textId="77777777" w:rsidR="006633E2" w:rsidRPr="006633E2" w:rsidRDefault="006633E2" w:rsidP="006633E2">
            <w:pPr>
              <w:pStyle w:val="Standard"/>
              <w:jc w:val="center"/>
              <w:rPr>
                <w:sz w:val="18"/>
                <w:szCs w:val="18"/>
                <w:u w:val="single"/>
              </w:rPr>
            </w:pPr>
            <w:r w:rsidRPr="006633E2">
              <w:rPr>
                <w:sz w:val="18"/>
                <w:szCs w:val="18"/>
                <w:u w:val="single"/>
              </w:rPr>
              <w:t>Grade 1 Guided Reading</w:t>
            </w:r>
          </w:p>
          <w:p w14:paraId="092E0890" w14:textId="77777777" w:rsidR="006633E2" w:rsidRPr="006633E2" w:rsidRDefault="006633E2" w:rsidP="006633E2">
            <w:pPr>
              <w:pStyle w:val="Standard"/>
              <w:rPr>
                <w:sz w:val="18"/>
                <w:szCs w:val="18"/>
              </w:rPr>
            </w:pPr>
            <w:r w:rsidRPr="006633E2">
              <w:rPr>
                <w:sz w:val="18"/>
                <w:szCs w:val="18"/>
                <w:u w:val="single"/>
              </w:rPr>
              <w:t>Obj:</w:t>
            </w:r>
            <w:r w:rsidRPr="006633E2">
              <w:rPr>
                <w:sz w:val="18"/>
                <w:szCs w:val="18"/>
              </w:rPr>
              <w:t xml:space="preserve"> Learn reading skills (CC.1.1.1.D-CC.1.1.1.E)</w:t>
            </w:r>
          </w:p>
          <w:p w14:paraId="460B2F30" w14:textId="77777777" w:rsidR="006633E2" w:rsidRPr="006633E2" w:rsidRDefault="006633E2" w:rsidP="006633E2">
            <w:pPr>
              <w:pStyle w:val="Standard"/>
              <w:rPr>
                <w:sz w:val="18"/>
                <w:szCs w:val="18"/>
              </w:rPr>
            </w:pPr>
            <w:r w:rsidRPr="006633E2">
              <w:rPr>
                <w:sz w:val="18"/>
                <w:szCs w:val="18"/>
                <w:u w:val="single"/>
              </w:rPr>
              <w:t xml:space="preserve">Act: </w:t>
            </w:r>
            <w:r w:rsidRPr="006633E2">
              <w:rPr>
                <w:sz w:val="18"/>
                <w:szCs w:val="18"/>
              </w:rPr>
              <w:t>Students will read books and practice skills through various activities</w:t>
            </w:r>
          </w:p>
          <w:p w14:paraId="793B660D" w14:textId="361E2B17" w:rsidR="00E958C4" w:rsidRPr="00E958C4" w:rsidRDefault="006633E2" w:rsidP="006633E2">
            <w:pPr>
              <w:rPr>
                <w:rFonts w:ascii="Times New Roman" w:hAnsi="Times New Roman" w:cs="Times New Roman"/>
                <w:sz w:val="32"/>
                <w:szCs w:val="32"/>
              </w:rPr>
            </w:pPr>
            <w:r w:rsidRPr="006633E2">
              <w:rPr>
                <w:rFonts w:ascii="Times New Roman" w:hAnsi="Times New Roman" w:cs="Times New Roman"/>
                <w:sz w:val="18"/>
                <w:szCs w:val="18"/>
                <w:u w:val="single"/>
              </w:rPr>
              <w:t xml:space="preserve">Eval: </w:t>
            </w:r>
            <w:r w:rsidRPr="006633E2">
              <w:rPr>
                <w:rFonts w:ascii="Times New Roman" w:hAnsi="Times New Roman" w:cs="Times New Roman"/>
                <w:sz w:val="18"/>
                <w:szCs w:val="18"/>
              </w:rPr>
              <w:t>Teacher observation</w:t>
            </w:r>
          </w:p>
        </w:tc>
        <w:tc>
          <w:tcPr>
            <w:tcW w:w="2021" w:type="dxa"/>
          </w:tcPr>
          <w:p w14:paraId="3E67E55A" w14:textId="77777777" w:rsidR="006633E2" w:rsidRPr="006633E2" w:rsidRDefault="006633E2" w:rsidP="006633E2">
            <w:pPr>
              <w:pStyle w:val="Standard"/>
              <w:jc w:val="center"/>
              <w:rPr>
                <w:sz w:val="18"/>
                <w:szCs w:val="18"/>
                <w:u w:val="single"/>
              </w:rPr>
            </w:pPr>
            <w:r w:rsidRPr="006633E2">
              <w:rPr>
                <w:sz w:val="18"/>
                <w:szCs w:val="18"/>
                <w:u w:val="single"/>
              </w:rPr>
              <w:t>Grade 1 Guided Reading</w:t>
            </w:r>
          </w:p>
          <w:p w14:paraId="32D678ED" w14:textId="77777777" w:rsidR="006633E2" w:rsidRPr="006633E2" w:rsidRDefault="006633E2" w:rsidP="006633E2">
            <w:pPr>
              <w:pStyle w:val="Standard"/>
              <w:rPr>
                <w:sz w:val="18"/>
                <w:szCs w:val="18"/>
              </w:rPr>
            </w:pPr>
            <w:r w:rsidRPr="006633E2">
              <w:rPr>
                <w:sz w:val="18"/>
                <w:szCs w:val="18"/>
                <w:u w:val="single"/>
              </w:rPr>
              <w:t>Obj:</w:t>
            </w:r>
            <w:r w:rsidRPr="006633E2">
              <w:rPr>
                <w:sz w:val="18"/>
                <w:szCs w:val="18"/>
              </w:rPr>
              <w:t xml:space="preserve"> Learn reading skills (CC.1.1.1.D-CC.1.1.1.E)</w:t>
            </w:r>
          </w:p>
          <w:p w14:paraId="68E9DDA8" w14:textId="77777777" w:rsidR="006633E2" w:rsidRPr="006633E2" w:rsidRDefault="006633E2" w:rsidP="006633E2">
            <w:pPr>
              <w:pStyle w:val="Standard"/>
              <w:rPr>
                <w:sz w:val="18"/>
                <w:szCs w:val="18"/>
              </w:rPr>
            </w:pPr>
            <w:r w:rsidRPr="006633E2">
              <w:rPr>
                <w:sz w:val="18"/>
                <w:szCs w:val="18"/>
                <w:u w:val="single"/>
              </w:rPr>
              <w:t xml:space="preserve">Act: </w:t>
            </w:r>
            <w:r w:rsidRPr="006633E2">
              <w:rPr>
                <w:sz w:val="18"/>
                <w:szCs w:val="18"/>
              </w:rPr>
              <w:t>Students will read books and practice skills through various activities</w:t>
            </w:r>
          </w:p>
          <w:p w14:paraId="76C700CF" w14:textId="6EE973C2" w:rsidR="00E958C4" w:rsidRPr="00E958C4" w:rsidRDefault="006633E2" w:rsidP="006633E2">
            <w:pPr>
              <w:rPr>
                <w:rFonts w:ascii="Times New Roman" w:hAnsi="Times New Roman" w:cs="Times New Roman"/>
                <w:sz w:val="32"/>
                <w:szCs w:val="32"/>
              </w:rPr>
            </w:pPr>
            <w:r w:rsidRPr="006633E2">
              <w:rPr>
                <w:rFonts w:ascii="Times New Roman" w:hAnsi="Times New Roman" w:cs="Times New Roman"/>
                <w:sz w:val="18"/>
                <w:szCs w:val="18"/>
                <w:u w:val="single"/>
              </w:rPr>
              <w:t xml:space="preserve">Eval: </w:t>
            </w:r>
            <w:r w:rsidRPr="006633E2">
              <w:rPr>
                <w:rFonts w:ascii="Times New Roman" w:hAnsi="Times New Roman" w:cs="Times New Roman"/>
                <w:sz w:val="18"/>
                <w:szCs w:val="18"/>
              </w:rPr>
              <w:t>Teacher observation</w:t>
            </w:r>
          </w:p>
        </w:tc>
        <w:tc>
          <w:tcPr>
            <w:tcW w:w="2021" w:type="dxa"/>
          </w:tcPr>
          <w:p w14:paraId="0D0AD1BD" w14:textId="77777777" w:rsidR="006633E2" w:rsidRPr="006633E2" w:rsidRDefault="006633E2" w:rsidP="006633E2">
            <w:pPr>
              <w:pStyle w:val="Standard"/>
              <w:jc w:val="center"/>
              <w:rPr>
                <w:sz w:val="18"/>
                <w:szCs w:val="18"/>
                <w:u w:val="single"/>
              </w:rPr>
            </w:pPr>
            <w:r w:rsidRPr="006633E2">
              <w:rPr>
                <w:sz w:val="18"/>
                <w:szCs w:val="18"/>
                <w:u w:val="single"/>
              </w:rPr>
              <w:t>Grade 1 Guided Reading</w:t>
            </w:r>
          </w:p>
          <w:p w14:paraId="731D07AA" w14:textId="77777777" w:rsidR="006633E2" w:rsidRPr="006633E2" w:rsidRDefault="006633E2" w:rsidP="006633E2">
            <w:pPr>
              <w:pStyle w:val="Standard"/>
              <w:rPr>
                <w:sz w:val="18"/>
                <w:szCs w:val="18"/>
              </w:rPr>
            </w:pPr>
            <w:r w:rsidRPr="006633E2">
              <w:rPr>
                <w:sz w:val="18"/>
                <w:szCs w:val="18"/>
                <w:u w:val="single"/>
              </w:rPr>
              <w:t>Obj:</w:t>
            </w:r>
            <w:r w:rsidRPr="006633E2">
              <w:rPr>
                <w:sz w:val="18"/>
                <w:szCs w:val="18"/>
              </w:rPr>
              <w:t xml:space="preserve"> Learn reading skills (CC.1.1.1.D-CC.1.1.1.E)</w:t>
            </w:r>
          </w:p>
          <w:p w14:paraId="3BBBF3F4" w14:textId="77777777" w:rsidR="006633E2" w:rsidRPr="006633E2" w:rsidRDefault="006633E2" w:rsidP="006633E2">
            <w:pPr>
              <w:pStyle w:val="Standard"/>
              <w:rPr>
                <w:sz w:val="18"/>
                <w:szCs w:val="18"/>
              </w:rPr>
            </w:pPr>
            <w:r w:rsidRPr="006633E2">
              <w:rPr>
                <w:sz w:val="18"/>
                <w:szCs w:val="18"/>
                <w:u w:val="single"/>
              </w:rPr>
              <w:t xml:space="preserve">Act: </w:t>
            </w:r>
            <w:r w:rsidRPr="006633E2">
              <w:rPr>
                <w:sz w:val="18"/>
                <w:szCs w:val="18"/>
              </w:rPr>
              <w:t>Students will read books and practice skills through various activities</w:t>
            </w:r>
          </w:p>
          <w:p w14:paraId="4B770600" w14:textId="348AA066" w:rsidR="00E958C4" w:rsidRPr="00E958C4" w:rsidRDefault="006633E2" w:rsidP="006633E2">
            <w:pPr>
              <w:rPr>
                <w:rFonts w:ascii="Times New Roman" w:hAnsi="Times New Roman" w:cs="Times New Roman"/>
                <w:sz w:val="32"/>
                <w:szCs w:val="32"/>
              </w:rPr>
            </w:pPr>
            <w:r w:rsidRPr="006633E2">
              <w:rPr>
                <w:rFonts w:ascii="Times New Roman" w:hAnsi="Times New Roman" w:cs="Times New Roman"/>
                <w:sz w:val="18"/>
                <w:szCs w:val="18"/>
                <w:u w:val="single"/>
              </w:rPr>
              <w:t xml:space="preserve">Eval: </w:t>
            </w:r>
            <w:r w:rsidRPr="006633E2">
              <w:rPr>
                <w:rFonts w:ascii="Times New Roman" w:hAnsi="Times New Roman" w:cs="Times New Roman"/>
                <w:sz w:val="18"/>
                <w:szCs w:val="18"/>
              </w:rPr>
              <w:t>Teacher observation</w:t>
            </w:r>
          </w:p>
        </w:tc>
        <w:tc>
          <w:tcPr>
            <w:tcW w:w="2021" w:type="dxa"/>
          </w:tcPr>
          <w:p w14:paraId="17FE2A0B" w14:textId="77777777" w:rsidR="006633E2" w:rsidRDefault="006633E2" w:rsidP="006633E2">
            <w:pPr>
              <w:pStyle w:val="Standard"/>
              <w:jc w:val="center"/>
              <w:rPr>
                <w:sz w:val="18"/>
                <w:szCs w:val="18"/>
                <w:u w:val="single"/>
              </w:rPr>
            </w:pPr>
            <w:r w:rsidRPr="00BD7973">
              <w:rPr>
                <w:sz w:val="18"/>
                <w:szCs w:val="18"/>
                <w:u w:val="single"/>
              </w:rPr>
              <w:t>Grade 1 Guided Reading</w:t>
            </w:r>
          </w:p>
          <w:p w14:paraId="0C9FAF08" w14:textId="77777777" w:rsidR="006633E2" w:rsidRPr="00A01ADB" w:rsidRDefault="006633E2" w:rsidP="006633E2">
            <w:pPr>
              <w:pStyle w:val="Standard"/>
              <w:rPr>
                <w:sz w:val="16"/>
                <w:szCs w:val="16"/>
              </w:rPr>
            </w:pPr>
            <w:r w:rsidRPr="00A01ADB">
              <w:rPr>
                <w:sz w:val="16"/>
                <w:szCs w:val="16"/>
                <w:u w:val="single"/>
              </w:rPr>
              <w:t xml:space="preserve">Obj: </w:t>
            </w:r>
            <w:r w:rsidRPr="00A01ADB">
              <w:rPr>
                <w:sz w:val="16"/>
                <w:szCs w:val="16"/>
              </w:rPr>
              <w:t>Practice using grammar, punctuation, phonetic spelling, and sentence formation (CC.1.4.1.F)</w:t>
            </w:r>
          </w:p>
          <w:p w14:paraId="650A80DF" w14:textId="77777777" w:rsidR="006633E2" w:rsidRPr="00A01ADB" w:rsidRDefault="006633E2" w:rsidP="006633E2">
            <w:pPr>
              <w:pStyle w:val="Standard"/>
              <w:rPr>
                <w:sz w:val="16"/>
                <w:szCs w:val="16"/>
              </w:rPr>
            </w:pPr>
            <w:r w:rsidRPr="00A01ADB">
              <w:rPr>
                <w:sz w:val="16"/>
                <w:szCs w:val="16"/>
                <w:u w:val="single"/>
              </w:rPr>
              <w:t xml:space="preserve">Act: </w:t>
            </w:r>
            <w:r w:rsidRPr="00A01ADB">
              <w:rPr>
                <w:sz w:val="16"/>
                <w:szCs w:val="16"/>
              </w:rPr>
              <w:t>Complete Write Steps Writing</w:t>
            </w:r>
          </w:p>
          <w:p w14:paraId="302E1122" w14:textId="5EFEE957" w:rsidR="00E958C4" w:rsidRPr="00E958C4" w:rsidRDefault="006633E2" w:rsidP="006633E2">
            <w:pPr>
              <w:pStyle w:val="Standard"/>
              <w:rPr>
                <w:sz w:val="32"/>
                <w:szCs w:val="32"/>
              </w:rPr>
            </w:pPr>
            <w:r w:rsidRPr="00A01ADB">
              <w:rPr>
                <w:sz w:val="16"/>
                <w:szCs w:val="16"/>
                <w:u w:val="single"/>
              </w:rPr>
              <w:t xml:space="preserve">Eval: </w:t>
            </w:r>
            <w:r w:rsidRPr="00A01ADB">
              <w:rPr>
                <w:sz w:val="16"/>
                <w:szCs w:val="16"/>
              </w:rPr>
              <w:t>informal assessment of student work</w:t>
            </w:r>
          </w:p>
        </w:tc>
      </w:tr>
      <w:tr w:rsidR="00BD7973" w14:paraId="69BFAC79" w14:textId="77777777" w:rsidTr="0070733E">
        <w:trPr>
          <w:trHeight w:val="1916"/>
        </w:trPr>
        <w:tc>
          <w:tcPr>
            <w:tcW w:w="789" w:type="dxa"/>
          </w:tcPr>
          <w:p w14:paraId="1C46BA21" w14:textId="7E6D0FEC" w:rsidR="00BD7973" w:rsidRDefault="00BD7973" w:rsidP="00BD7973">
            <w:r>
              <w:t>9:4</w:t>
            </w:r>
            <w:r w:rsidR="006633E2">
              <w:t>0</w:t>
            </w:r>
            <w:r>
              <w:t>-10:1</w:t>
            </w:r>
            <w:r w:rsidR="006633E2">
              <w:t>0</w:t>
            </w:r>
          </w:p>
        </w:tc>
        <w:tc>
          <w:tcPr>
            <w:tcW w:w="2021" w:type="dxa"/>
          </w:tcPr>
          <w:p w14:paraId="6F9DD613" w14:textId="77777777" w:rsidR="006633E2" w:rsidRPr="00A5324A" w:rsidRDefault="006633E2" w:rsidP="006633E2">
            <w:pPr>
              <w:jc w:val="center"/>
              <w:rPr>
                <w:rFonts w:ascii="Times New Roman" w:hAnsi="Times New Roman" w:cs="Times New Roman"/>
                <w:sz w:val="14"/>
                <w:szCs w:val="14"/>
                <w:u w:val="single"/>
              </w:rPr>
            </w:pPr>
            <w:r w:rsidRPr="00A5324A">
              <w:rPr>
                <w:rFonts w:ascii="Times New Roman" w:hAnsi="Times New Roman" w:cs="Times New Roman"/>
                <w:sz w:val="14"/>
                <w:szCs w:val="14"/>
                <w:u w:val="single"/>
              </w:rPr>
              <w:t>Kindergarten Guided Reading</w:t>
            </w:r>
          </w:p>
          <w:p w14:paraId="152A8486" w14:textId="77777777" w:rsidR="006633E2" w:rsidRPr="009252FC" w:rsidRDefault="006633E2" w:rsidP="006633E2">
            <w:pPr>
              <w:pStyle w:val="Standard"/>
              <w:rPr>
                <w:sz w:val="16"/>
                <w:szCs w:val="16"/>
              </w:rPr>
            </w:pPr>
            <w:r w:rsidRPr="009252FC">
              <w:rPr>
                <w:sz w:val="16"/>
                <w:szCs w:val="16"/>
                <w:u w:val="single"/>
              </w:rPr>
              <w:t xml:space="preserve">Obj: </w:t>
            </w:r>
            <w:r w:rsidRPr="009252FC">
              <w:rPr>
                <w:sz w:val="16"/>
                <w:szCs w:val="16"/>
              </w:rPr>
              <w:t>Practice using grammar, punctuation, phonetic spelling, and sentence formation (CC.1.4.K.F)</w:t>
            </w:r>
          </w:p>
          <w:p w14:paraId="1B2AD8A1" w14:textId="77777777" w:rsidR="006633E2" w:rsidRPr="009252FC" w:rsidRDefault="006633E2" w:rsidP="006633E2">
            <w:pPr>
              <w:pStyle w:val="Standard"/>
              <w:rPr>
                <w:sz w:val="16"/>
                <w:szCs w:val="16"/>
              </w:rPr>
            </w:pPr>
            <w:r w:rsidRPr="009252FC">
              <w:rPr>
                <w:sz w:val="16"/>
                <w:szCs w:val="16"/>
                <w:u w:val="single"/>
              </w:rPr>
              <w:t xml:space="preserve">Act: </w:t>
            </w:r>
            <w:r w:rsidRPr="009252FC">
              <w:rPr>
                <w:sz w:val="16"/>
                <w:szCs w:val="16"/>
              </w:rPr>
              <w:t>Complete Write Steps Writing</w:t>
            </w:r>
          </w:p>
          <w:p w14:paraId="55C56B0F" w14:textId="77777777" w:rsidR="006633E2" w:rsidRDefault="006633E2" w:rsidP="006633E2">
            <w:pPr>
              <w:rPr>
                <w:rFonts w:ascii="Times New Roman" w:hAnsi="Times New Roman" w:cs="Times New Roman"/>
                <w:sz w:val="16"/>
                <w:szCs w:val="16"/>
              </w:rPr>
            </w:pPr>
            <w:r w:rsidRPr="009252FC">
              <w:rPr>
                <w:rFonts w:ascii="Times New Roman" w:hAnsi="Times New Roman" w:cs="Times New Roman"/>
                <w:sz w:val="16"/>
                <w:szCs w:val="16"/>
                <w:u w:val="single"/>
              </w:rPr>
              <w:t xml:space="preserve">Eval: </w:t>
            </w:r>
            <w:r w:rsidRPr="009252FC">
              <w:rPr>
                <w:rFonts w:ascii="Times New Roman" w:hAnsi="Times New Roman" w:cs="Times New Roman"/>
                <w:sz w:val="16"/>
                <w:szCs w:val="16"/>
              </w:rPr>
              <w:t>informal assessment</w:t>
            </w:r>
          </w:p>
          <w:p w14:paraId="605F3404" w14:textId="1B41356F" w:rsidR="00E958C4" w:rsidRPr="006633E2" w:rsidRDefault="006633E2" w:rsidP="006633E2">
            <w:pPr>
              <w:rPr>
                <w:rFonts w:ascii="Times New Roman" w:hAnsi="Times New Roman" w:cs="Times New Roman"/>
                <w:sz w:val="20"/>
                <w:szCs w:val="20"/>
                <w:u w:val="single"/>
              </w:rPr>
            </w:pPr>
            <w:r w:rsidRPr="009252FC">
              <w:rPr>
                <w:rFonts w:ascii="Times New Roman" w:hAnsi="Times New Roman" w:cs="Times New Roman"/>
                <w:sz w:val="16"/>
                <w:szCs w:val="16"/>
              </w:rPr>
              <w:t>of student work</w:t>
            </w:r>
          </w:p>
        </w:tc>
        <w:tc>
          <w:tcPr>
            <w:tcW w:w="2021" w:type="dxa"/>
          </w:tcPr>
          <w:p w14:paraId="100EFAA0" w14:textId="1E8CA048" w:rsidR="00724B2F" w:rsidRPr="00A5324A" w:rsidRDefault="00724B2F" w:rsidP="00724B2F">
            <w:pPr>
              <w:jc w:val="center"/>
              <w:rPr>
                <w:rFonts w:ascii="Times New Roman" w:hAnsi="Times New Roman" w:cs="Times New Roman"/>
                <w:sz w:val="14"/>
                <w:szCs w:val="14"/>
                <w:u w:val="single"/>
              </w:rPr>
            </w:pPr>
            <w:r w:rsidRPr="00A5324A">
              <w:rPr>
                <w:rFonts w:ascii="Times New Roman" w:hAnsi="Times New Roman" w:cs="Times New Roman"/>
                <w:sz w:val="14"/>
                <w:szCs w:val="14"/>
                <w:u w:val="single"/>
              </w:rPr>
              <w:t>Kindergarten Guided Reading</w:t>
            </w:r>
          </w:p>
          <w:p w14:paraId="27AF78DD" w14:textId="13EDBE75" w:rsidR="006633E2" w:rsidRPr="009252FC" w:rsidRDefault="00724B2F" w:rsidP="006633E2">
            <w:pPr>
              <w:pStyle w:val="Standard"/>
              <w:rPr>
                <w:sz w:val="16"/>
                <w:szCs w:val="16"/>
              </w:rPr>
            </w:pPr>
            <w:r>
              <w:rPr>
                <w:sz w:val="16"/>
                <w:szCs w:val="16"/>
                <w:u w:val="single"/>
              </w:rPr>
              <w:t>O</w:t>
            </w:r>
            <w:r w:rsidR="006633E2" w:rsidRPr="009252FC">
              <w:rPr>
                <w:sz w:val="16"/>
                <w:szCs w:val="16"/>
                <w:u w:val="single"/>
              </w:rPr>
              <w:t xml:space="preserve">bj: </w:t>
            </w:r>
            <w:r w:rsidR="006633E2" w:rsidRPr="009252FC">
              <w:rPr>
                <w:sz w:val="16"/>
                <w:szCs w:val="16"/>
              </w:rPr>
              <w:t>Practice using grammar, punctuation, phonetic spelling, and sentence formation (CC.1.4.K.F)</w:t>
            </w:r>
          </w:p>
          <w:p w14:paraId="11BC8DBB" w14:textId="77777777" w:rsidR="006633E2" w:rsidRPr="009252FC" w:rsidRDefault="006633E2" w:rsidP="006633E2">
            <w:pPr>
              <w:pStyle w:val="Standard"/>
              <w:rPr>
                <w:sz w:val="16"/>
                <w:szCs w:val="16"/>
              </w:rPr>
            </w:pPr>
            <w:r w:rsidRPr="009252FC">
              <w:rPr>
                <w:sz w:val="16"/>
                <w:szCs w:val="16"/>
                <w:u w:val="single"/>
              </w:rPr>
              <w:t xml:space="preserve">Act: </w:t>
            </w:r>
            <w:r w:rsidRPr="009252FC">
              <w:rPr>
                <w:sz w:val="16"/>
                <w:szCs w:val="16"/>
              </w:rPr>
              <w:t>Complete Write Steps Writing</w:t>
            </w:r>
          </w:p>
          <w:p w14:paraId="0995F170" w14:textId="77777777" w:rsidR="006633E2" w:rsidRDefault="006633E2" w:rsidP="006633E2">
            <w:pPr>
              <w:rPr>
                <w:rFonts w:ascii="Times New Roman" w:hAnsi="Times New Roman" w:cs="Times New Roman"/>
                <w:sz w:val="16"/>
                <w:szCs w:val="16"/>
              </w:rPr>
            </w:pPr>
            <w:r w:rsidRPr="009252FC">
              <w:rPr>
                <w:rFonts w:ascii="Times New Roman" w:hAnsi="Times New Roman" w:cs="Times New Roman"/>
                <w:sz w:val="16"/>
                <w:szCs w:val="16"/>
                <w:u w:val="single"/>
              </w:rPr>
              <w:t xml:space="preserve">Eval: </w:t>
            </w:r>
            <w:r w:rsidRPr="009252FC">
              <w:rPr>
                <w:rFonts w:ascii="Times New Roman" w:hAnsi="Times New Roman" w:cs="Times New Roman"/>
                <w:sz w:val="16"/>
                <w:szCs w:val="16"/>
              </w:rPr>
              <w:t>informal assessment</w:t>
            </w:r>
          </w:p>
          <w:p w14:paraId="3F5B67DA" w14:textId="585C197F" w:rsidR="00E958C4" w:rsidRPr="00E958C4" w:rsidRDefault="006633E2" w:rsidP="006633E2">
            <w:pPr>
              <w:rPr>
                <w:rFonts w:ascii="Times New Roman" w:hAnsi="Times New Roman" w:cs="Times New Roman"/>
                <w:sz w:val="32"/>
                <w:szCs w:val="32"/>
              </w:rPr>
            </w:pPr>
            <w:r w:rsidRPr="009252FC">
              <w:rPr>
                <w:rFonts w:ascii="Times New Roman" w:hAnsi="Times New Roman" w:cs="Times New Roman"/>
                <w:sz w:val="16"/>
                <w:szCs w:val="16"/>
              </w:rPr>
              <w:t>of student work</w:t>
            </w:r>
          </w:p>
        </w:tc>
        <w:tc>
          <w:tcPr>
            <w:tcW w:w="2021" w:type="dxa"/>
          </w:tcPr>
          <w:p w14:paraId="22B03FE2" w14:textId="77777777" w:rsidR="00724B2F" w:rsidRPr="00A5324A" w:rsidRDefault="00724B2F" w:rsidP="00724B2F">
            <w:pPr>
              <w:jc w:val="center"/>
              <w:rPr>
                <w:rFonts w:ascii="Times New Roman" w:hAnsi="Times New Roman" w:cs="Times New Roman"/>
                <w:sz w:val="14"/>
                <w:szCs w:val="14"/>
                <w:u w:val="single"/>
              </w:rPr>
            </w:pPr>
            <w:r w:rsidRPr="00A5324A">
              <w:rPr>
                <w:rFonts w:ascii="Times New Roman" w:hAnsi="Times New Roman" w:cs="Times New Roman"/>
                <w:sz w:val="14"/>
                <w:szCs w:val="14"/>
                <w:u w:val="single"/>
              </w:rPr>
              <w:t>Kindergarten Guided Reading</w:t>
            </w:r>
          </w:p>
          <w:p w14:paraId="1EBFAF05" w14:textId="77777777" w:rsidR="006633E2" w:rsidRPr="009252FC" w:rsidRDefault="006633E2" w:rsidP="006633E2">
            <w:pPr>
              <w:pStyle w:val="Standard"/>
              <w:rPr>
                <w:sz w:val="16"/>
                <w:szCs w:val="16"/>
              </w:rPr>
            </w:pPr>
            <w:r w:rsidRPr="009252FC">
              <w:rPr>
                <w:sz w:val="16"/>
                <w:szCs w:val="16"/>
                <w:u w:val="single"/>
              </w:rPr>
              <w:t xml:space="preserve">Obj: </w:t>
            </w:r>
            <w:r w:rsidRPr="009252FC">
              <w:rPr>
                <w:sz w:val="16"/>
                <w:szCs w:val="16"/>
              </w:rPr>
              <w:t>Practice using grammar, punctuation, phonetic spelling, and sentence formation (CC.1.4.K.F)</w:t>
            </w:r>
          </w:p>
          <w:p w14:paraId="3AAA2517" w14:textId="77777777" w:rsidR="006633E2" w:rsidRPr="009252FC" w:rsidRDefault="006633E2" w:rsidP="006633E2">
            <w:pPr>
              <w:pStyle w:val="Standard"/>
              <w:rPr>
                <w:sz w:val="16"/>
                <w:szCs w:val="16"/>
              </w:rPr>
            </w:pPr>
            <w:r w:rsidRPr="009252FC">
              <w:rPr>
                <w:sz w:val="16"/>
                <w:szCs w:val="16"/>
                <w:u w:val="single"/>
              </w:rPr>
              <w:t xml:space="preserve">Act: </w:t>
            </w:r>
            <w:r w:rsidRPr="009252FC">
              <w:rPr>
                <w:sz w:val="16"/>
                <w:szCs w:val="16"/>
              </w:rPr>
              <w:t>Complete Write Steps Writing</w:t>
            </w:r>
          </w:p>
          <w:p w14:paraId="2C5DA7C4" w14:textId="77777777" w:rsidR="006633E2" w:rsidRDefault="006633E2" w:rsidP="006633E2">
            <w:pPr>
              <w:rPr>
                <w:rFonts w:ascii="Times New Roman" w:hAnsi="Times New Roman" w:cs="Times New Roman"/>
                <w:sz w:val="16"/>
                <w:szCs w:val="16"/>
              </w:rPr>
            </w:pPr>
            <w:r w:rsidRPr="009252FC">
              <w:rPr>
                <w:rFonts w:ascii="Times New Roman" w:hAnsi="Times New Roman" w:cs="Times New Roman"/>
                <w:sz w:val="16"/>
                <w:szCs w:val="16"/>
                <w:u w:val="single"/>
              </w:rPr>
              <w:t xml:space="preserve">Eval: </w:t>
            </w:r>
            <w:r w:rsidRPr="009252FC">
              <w:rPr>
                <w:rFonts w:ascii="Times New Roman" w:hAnsi="Times New Roman" w:cs="Times New Roman"/>
                <w:sz w:val="16"/>
                <w:szCs w:val="16"/>
              </w:rPr>
              <w:t>informal assessment</w:t>
            </w:r>
          </w:p>
          <w:p w14:paraId="30ABED57" w14:textId="1FF9DDD3" w:rsidR="00E958C4" w:rsidRPr="00E958C4" w:rsidRDefault="006633E2" w:rsidP="006633E2">
            <w:pPr>
              <w:rPr>
                <w:rFonts w:ascii="Times New Roman" w:hAnsi="Times New Roman" w:cs="Times New Roman"/>
                <w:sz w:val="32"/>
                <w:szCs w:val="32"/>
              </w:rPr>
            </w:pPr>
            <w:r w:rsidRPr="009252FC">
              <w:rPr>
                <w:rFonts w:ascii="Times New Roman" w:hAnsi="Times New Roman" w:cs="Times New Roman"/>
                <w:sz w:val="16"/>
                <w:szCs w:val="16"/>
              </w:rPr>
              <w:t>of student work</w:t>
            </w:r>
          </w:p>
        </w:tc>
        <w:tc>
          <w:tcPr>
            <w:tcW w:w="2021" w:type="dxa"/>
          </w:tcPr>
          <w:p w14:paraId="5E8F8F7A" w14:textId="77777777" w:rsidR="00724B2F" w:rsidRPr="00A5324A" w:rsidRDefault="00724B2F" w:rsidP="00724B2F">
            <w:pPr>
              <w:jc w:val="center"/>
              <w:rPr>
                <w:rFonts w:ascii="Times New Roman" w:hAnsi="Times New Roman" w:cs="Times New Roman"/>
                <w:sz w:val="14"/>
                <w:szCs w:val="14"/>
                <w:u w:val="single"/>
              </w:rPr>
            </w:pPr>
            <w:r w:rsidRPr="00A5324A">
              <w:rPr>
                <w:rFonts w:ascii="Times New Roman" w:hAnsi="Times New Roman" w:cs="Times New Roman"/>
                <w:sz w:val="14"/>
                <w:szCs w:val="14"/>
                <w:u w:val="single"/>
              </w:rPr>
              <w:t>Kindergarten Guided Reading</w:t>
            </w:r>
          </w:p>
          <w:p w14:paraId="4FBFB667" w14:textId="77777777" w:rsidR="006633E2" w:rsidRPr="009252FC" w:rsidRDefault="006633E2" w:rsidP="006633E2">
            <w:pPr>
              <w:pStyle w:val="Standard"/>
              <w:rPr>
                <w:sz w:val="16"/>
                <w:szCs w:val="16"/>
              </w:rPr>
            </w:pPr>
            <w:r w:rsidRPr="009252FC">
              <w:rPr>
                <w:sz w:val="16"/>
                <w:szCs w:val="16"/>
                <w:u w:val="single"/>
              </w:rPr>
              <w:t xml:space="preserve">Obj: </w:t>
            </w:r>
            <w:r w:rsidRPr="009252FC">
              <w:rPr>
                <w:sz w:val="16"/>
                <w:szCs w:val="16"/>
              </w:rPr>
              <w:t>Practice using grammar, punctuation, phonetic spelling, and sentence formation (CC.1.4.K.F)</w:t>
            </w:r>
          </w:p>
          <w:p w14:paraId="08C56397" w14:textId="77777777" w:rsidR="006633E2" w:rsidRPr="009252FC" w:rsidRDefault="006633E2" w:rsidP="006633E2">
            <w:pPr>
              <w:pStyle w:val="Standard"/>
              <w:rPr>
                <w:sz w:val="16"/>
                <w:szCs w:val="16"/>
              </w:rPr>
            </w:pPr>
            <w:r w:rsidRPr="009252FC">
              <w:rPr>
                <w:sz w:val="16"/>
                <w:szCs w:val="16"/>
                <w:u w:val="single"/>
              </w:rPr>
              <w:t xml:space="preserve">Act: </w:t>
            </w:r>
            <w:r w:rsidRPr="009252FC">
              <w:rPr>
                <w:sz w:val="16"/>
                <w:szCs w:val="16"/>
              </w:rPr>
              <w:t>Complete Write Steps Writing</w:t>
            </w:r>
          </w:p>
          <w:p w14:paraId="178A46FD" w14:textId="77777777" w:rsidR="006633E2" w:rsidRDefault="006633E2" w:rsidP="006633E2">
            <w:pPr>
              <w:rPr>
                <w:rFonts w:ascii="Times New Roman" w:hAnsi="Times New Roman" w:cs="Times New Roman"/>
                <w:sz w:val="16"/>
                <w:szCs w:val="16"/>
              </w:rPr>
            </w:pPr>
            <w:r w:rsidRPr="009252FC">
              <w:rPr>
                <w:rFonts w:ascii="Times New Roman" w:hAnsi="Times New Roman" w:cs="Times New Roman"/>
                <w:sz w:val="16"/>
                <w:szCs w:val="16"/>
                <w:u w:val="single"/>
              </w:rPr>
              <w:t xml:space="preserve">Eval: </w:t>
            </w:r>
            <w:r w:rsidRPr="009252FC">
              <w:rPr>
                <w:rFonts w:ascii="Times New Roman" w:hAnsi="Times New Roman" w:cs="Times New Roman"/>
                <w:sz w:val="16"/>
                <w:szCs w:val="16"/>
              </w:rPr>
              <w:t>informal assessment</w:t>
            </w:r>
          </w:p>
          <w:p w14:paraId="4EBCDF99" w14:textId="2ED2150E" w:rsidR="00E958C4" w:rsidRPr="00E958C4" w:rsidRDefault="006633E2" w:rsidP="006633E2">
            <w:pPr>
              <w:rPr>
                <w:rFonts w:ascii="Times New Roman" w:hAnsi="Times New Roman" w:cs="Times New Roman"/>
                <w:sz w:val="32"/>
                <w:szCs w:val="32"/>
              </w:rPr>
            </w:pPr>
            <w:r w:rsidRPr="009252FC">
              <w:rPr>
                <w:rFonts w:ascii="Times New Roman" w:hAnsi="Times New Roman" w:cs="Times New Roman"/>
                <w:sz w:val="16"/>
                <w:szCs w:val="16"/>
              </w:rPr>
              <w:t>of student work</w:t>
            </w:r>
          </w:p>
        </w:tc>
        <w:tc>
          <w:tcPr>
            <w:tcW w:w="2021" w:type="dxa"/>
          </w:tcPr>
          <w:p w14:paraId="44801502" w14:textId="77777777" w:rsidR="00724B2F" w:rsidRPr="00A5324A" w:rsidRDefault="00724B2F" w:rsidP="00724B2F">
            <w:pPr>
              <w:jc w:val="center"/>
              <w:rPr>
                <w:rFonts w:ascii="Times New Roman" w:hAnsi="Times New Roman" w:cs="Times New Roman"/>
                <w:sz w:val="14"/>
                <w:szCs w:val="14"/>
                <w:u w:val="single"/>
              </w:rPr>
            </w:pPr>
            <w:r w:rsidRPr="00A5324A">
              <w:rPr>
                <w:rFonts w:ascii="Times New Roman" w:hAnsi="Times New Roman" w:cs="Times New Roman"/>
                <w:sz w:val="14"/>
                <w:szCs w:val="14"/>
                <w:u w:val="single"/>
              </w:rPr>
              <w:t>Kindergarten Guided Reading</w:t>
            </w:r>
          </w:p>
          <w:p w14:paraId="4C7E75F4" w14:textId="77777777" w:rsidR="006633E2" w:rsidRPr="009252FC" w:rsidRDefault="006633E2" w:rsidP="006633E2">
            <w:pPr>
              <w:pStyle w:val="Standard"/>
              <w:rPr>
                <w:sz w:val="16"/>
                <w:szCs w:val="16"/>
              </w:rPr>
            </w:pPr>
            <w:r w:rsidRPr="009252FC">
              <w:rPr>
                <w:sz w:val="16"/>
                <w:szCs w:val="16"/>
                <w:u w:val="single"/>
              </w:rPr>
              <w:t xml:space="preserve">Obj: </w:t>
            </w:r>
            <w:r w:rsidRPr="009252FC">
              <w:rPr>
                <w:sz w:val="16"/>
                <w:szCs w:val="16"/>
              </w:rPr>
              <w:t>Practice using grammar, punctuation, phonetic spelling, and sentence formation (CC.1.4.K.F)</w:t>
            </w:r>
          </w:p>
          <w:p w14:paraId="2A7FF080" w14:textId="77777777" w:rsidR="006633E2" w:rsidRPr="009252FC" w:rsidRDefault="006633E2" w:rsidP="006633E2">
            <w:pPr>
              <w:pStyle w:val="Standard"/>
              <w:rPr>
                <w:sz w:val="16"/>
                <w:szCs w:val="16"/>
              </w:rPr>
            </w:pPr>
            <w:r w:rsidRPr="009252FC">
              <w:rPr>
                <w:sz w:val="16"/>
                <w:szCs w:val="16"/>
                <w:u w:val="single"/>
              </w:rPr>
              <w:t xml:space="preserve">Act: </w:t>
            </w:r>
            <w:r w:rsidRPr="009252FC">
              <w:rPr>
                <w:sz w:val="16"/>
                <w:szCs w:val="16"/>
              </w:rPr>
              <w:t>Complete Write Steps Writing</w:t>
            </w:r>
          </w:p>
          <w:p w14:paraId="093A36B2" w14:textId="77777777" w:rsidR="006633E2" w:rsidRDefault="006633E2" w:rsidP="006633E2">
            <w:pPr>
              <w:rPr>
                <w:rFonts w:ascii="Times New Roman" w:hAnsi="Times New Roman" w:cs="Times New Roman"/>
                <w:sz w:val="16"/>
                <w:szCs w:val="16"/>
              </w:rPr>
            </w:pPr>
            <w:r w:rsidRPr="009252FC">
              <w:rPr>
                <w:rFonts w:ascii="Times New Roman" w:hAnsi="Times New Roman" w:cs="Times New Roman"/>
                <w:sz w:val="16"/>
                <w:szCs w:val="16"/>
                <w:u w:val="single"/>
              </w:rPr>
              <w:t xml:space="preserve">Eval: </w:t>
            </w:r>
            <w:r w:rsidRPr="009252FC">
              <w:rPr>
                <w:rFonts w:ascii="Times New Roman" w:hAnsi="Times New Roman" w:cs="Times New Roman"/>
                <w:sz w:val="16"/>
                <w:szCs w:val="16"/>
              </w:rPr>
              <w:t>informal assessment</w:t>
            </w:r>
          </w:p>
          <w:p w14:paraId="3EDAC4E0" w14:textId="1950F620" w:rsidR="00E958C4" w:rsidRPr="00E958C4" w:rsidRDefault="006633E2" w:rsidP="006633E2">
            <w:pPr>
              <w:rPr>
                <w:rFonts w:ascii="Times New Roman" w:hAnsi="Times New Roman" w:cs="Times New Roman"/>
                <w:sz w:val="32"/>
                <w:szCs w:val="32"/>
              </w:rPr>
            </w:pPr>
            <w:r w:rsidRPr="009252FC">
              <w:rPr>
                <w:rFonts w:ascii="Times New Roman" w:hAnsi="Times New Roman" w:cs="Times New Roman"/>
                <w:sz w:val="16"/>
                <w:szCs w:val="16"/>
              </w:rPr>
              <w:t>of student work</w:t>
            </w:r>
          </w:p>
        </w:tc>
      </w:tr>
      <w:tr w:rsidR="00401049" w14:paraId="09AEC440" w14:textId="77777777" w:rsidTr="00B43BBA">
        <w:trPr>
          <w:trHeight w:val="2033"/>
        </w:trPr>
        <w:tc>
          <w:tcPr>
            <w:tcW w:w="789" w:type="dxa"/>
          </w:tcPr>
          <w:p w14:paraId="79489BC2" w14:textId="6D419941" w:rsidR="00401049" w:rsidRDefault="00401049" w:rsidP="00401049">
            <w:r>
              <w:t>10:10-10:40</w:t>
            </w:r>
          </w:p>
        </w:tc>
        <w:tc>
          <w:tcPr>
            <w:tcW w:w="2021" w:type="dxa"/>
          </w:tcPr>
          <w:p w14:paraId="768180C2" w14:textId="08C84034" w:rsidR="00401049" w:rsidRDefault="00401049" w:rsidP="00401049">
            <w:pPr>
              <w:jc w:val="center"/>
              <w:rPr>
                <w:rFonts w:ascii="Times New Roman" w:hAnsi="Times New Roman" w:cs="Times New Roman"/>
                <w:sz w:val="26"/>
                <w:szCs w:val="26"/>
                <w:u w:val="single"/>
              </w:rPr>
            </w:pPr>
            <w:r w:rsidRPr="00A5324A">
              <w:rPr>
                <w:rFonts w:ascii="Times New Roman" w:hAnsi="Times New Roman" w:cs="Times New Roman"/>
                <w:sz w:val="26"/>
                <w:szCs w:val="26"/>
                <w:u w:val="single"/>
              </w:rPr>
              <w:t>Grade 1 Pull Out</w:t>
            </w:r>
          </w:p>
          <w:p w14:paraId="718C60B4" w14:textId="0C7F00BD" w:rsidR="00401049" w:rsidRPr="00730E38" w:rsidRDefault="00730E38" w:rsidP="00730E38">
            <w:pPr>
              <w:jc w:val="center"/>
              <w:rPr>
                <w:rFonts w:ascii="Times New Roman" w:hAnsi="Times New Roman" w:cs="Times New Roman"/>
                <w:sz w:val="26"/>
                <w:szCs w:val="26"/>
                <w:u w:val="single"/>
              </w:rPr>
            </w:pPr>
            <w:r w:rsidRPr="00B404E3">
              <w:rPr>
                <w:rFonts w:ascii="Times New Roman" w:hAnsi="Times New Roman" w:cs="Times New Roman"/>
                <w:sz w:val="26"/>
                <w:szCs w:val="26"/>
              </w:rPr>
              <w:t>No First Graders  Identified Yet. Help Out In Mrs. Gross’s Room Where Needed</w:t>
            </w:r>
          </w:p>
        </w:tc>
        <w:tc>
          <w:tcPr>
            <w:tcW w:w="2021" w:type="dxa"/>
          </w:tcPr>
          <w:p w14:paraId="61359C1E" w14:textId="77777777" w:rsidR="00401049" w:rsidRPr="00A5324A" w:rsidRDefault="00401049" w:rsidP="00401049">
            <w:pPr>
              <w:jc w:val="center"/>
              <w:rPr>
                <w:rFonts w:ascii="Times New Roman" w:hAnsi="Times New Roman" w:cs="Times New Roman"/>
                <w:sz w:val="26"/>
                <w:szCs w:val="26"/>
                <w:u w:val="single"/>
              </w:rPr>
            </w:pPr>
            <w:r w:rsidRPr="00A5324A">
              <w:rPr>
                <w:rFonts w:ascii="Times New Roman" w:hAnsi="Times New Roman" w:cs="Times New Roman"/>
                <w:sz w:val="26"/>
                <w:szCs w:val="26"/>
                <w:u w:val="single"/>
              </w:rPr>
              <w:t>Grade 1 Pull Out</w:t>
            </w:r>
          </w:p>
          <w:p w14:paraId="3166C3B7" w14:textId="7F4BFFD7" w:rsidR="00401049" w:rsidRPr="00E958C4" w:rsidRDefault="00730E38" w:rsidP="00730E38">
            <w:pPr>
              <w:pStyle w:val="Standard"/>
              <w:jc w:val="center"/>
              <w:rPr>
                <w:sz w:val="32"/>
                <w:szCs w:val="32"/>
              </w:rPr>
            </w:pPr>
            <w:r w:rsidRPr="00B404E3">
              <w:rPr>
                <w:sz w:val="26"/>
                <w:szCs w:val="26"/>
              </w:rPr>
              <w:t>No First Graders  Identified Yet. Help Out In Mrs. Gross’s Room Where Needed</w:t>
            </w:r>
          </w:p>
        </w:tc>
        <w:tc>
          <w:tcPr>
            <w:tcW w:w="2021" w:type="dxa"/>
          </w:tcPr>
          <w:p w14:paraId="60B31EA9" w14:textId="77777777" w:rsidR="00401049" w:rsidRPr="00A5324A" w:rsidRDefault="00401049" w:rsidP="00401049">
            <w:pPr>
              <w:jc w:val="center"/>
              <w:rPr>
                <w:rFonts w:ascii="Times New Roman" w:hAnsi="Times New Roman" w:cs="Times New Roman"/>
                <w:sz w:val="26"/>
                <w:szCs w:val="26"/>
                <w:u w:val="single"/>
              </w:rPr>
            </w:pPr>
            <w:r w:rsidRPr="00A5324A">
              <w:rPr>
                <w:rFonts w:ascii="Times New Roman" w:hAnsi="Times New Roman" w:cs="Times New Roman"/>
                <w:sz w:val="26"/>
                <w:szCs w:val="26"/>
                <w:u w:val="single"/>
              </w:rPr>
              <w:t>Grade 1 Pull Out</w:t>
            </w:r>
          </w:p>
          <w:p w14:paraId="4E6F13BA" w14:textId="21A2C941" w:rsidR="00401049" w:rsidRPr="00E958C4" w:rsidRDefault="00730E38" w:rsidP="00730E38">
            <w:pPr>
              <w:pStyle w:val="Standard"/>
              <w:jc w:val="center"/>
              <w:rPr>
                <w:sz w:val="32"/>
                <w:szCs w:val="32"/>
              </w:rPr>
            </w:pPr>
            <w:r w:rsidRPr="00B404E3">
              <w:rPr>
                <w:sz w:val="26"/>
                <w:szCs w:val="26"/>
              </w:rPr>
              <w:t>No First Graders  Identified Yet. Help Out In Mrs. Gross’s Room Where Needed</w:t>
            </w:r>
          </w:p>
        </w:tc>
        <w:tc>
          <w:tcPr>
            <w:tcW w:w="2021" w:type="dxa"/>
          </w:tcPr>
          <w:p w14:paraId="52AC2B96" w14:textId="77777777" w:rsidR="00401049" w:rsidRPr="00A5324A" w:rsidRDefault="00401049" w:rsidP="00401049">
            <w:pPr>
              <w:jc w:val="center"/>
              <w:rPr>
                <w:rFonts w:ascii="Times New Roman" w:hAnsi="Times New Roman" w:cs="Times New Roman"/>
                <w:sz w:val="26"/>
                <w:szCs w:val="26"/>
                <w:u w:val="single"/>
              </w:rPr>
            </w:pPr>
            <w:r w:rsidRPr="00A5324A">
              <w:rPr>
                <w:rFonts w:ascii="Times New Roman" w:hAnsi="Times New Roman" w:cs="Times New Roman"/>
                <w:sz w:val="26"/>
                <w:szCs w:val="26"/>
                <w:u w:val="single"/>
              </w:rPr>
              <w:t>Grade 1 Pull Out</w:t>
            </w:r>
          </w:p>
          <w:p w14:paraId="1654B504" w14:textId="7D0F76AF" w:rsidR="00401049" w:rsidRPr="00E958C4" w:rsidRDefault="00730E38" w:rsidP="00730E38">
            <w:pPr>
              <w:pStyle w:val="Standard"/>
              <w:jc w:val="center"/>
              <w:rPr>
                <w:sz w:val="32"/>
                <w:szCs w:val="32"/>
              </w:rPr>
            </w:pPr>
            <w:r w:rsidRPr="00B404E3">
              <w:rPr>
                <w:sz w:val="26"/>
                <w:szCs w:val="26"/>
              </w:rPr>
              <w:t>No First Graders  Identified Yet. Help Out In Mrs. Gross’s Room Where Needed</w:t>
            </w:r>
          </w:p>
        </w:tc>
        <w:tc>
          <w:tcPr>
            <w:tcW w:w="2021" w:type="dxa"/>
          </w:tcPr>
          <w:p w14:paraId="3210EC70" w14:textId="77777777" w:rsidR="00401049" w:rsidRPr="00A5324A" w:rsidRDefault="00401049" w:rsidP="00401049">
            <w:pPr>
              <w:jc w:val="center"/>
              <w:rPr>
                <w:rFonts w:ascii="Times New Roman" w:hAnsi="Times New Roman" w:cs="Times New Roman"/>
                <w:sz w:val="26"/>
                <w:szCs w:val="26"/>
                <w:u w:val="single"/>
              </w:rPr>
            </w:pPr>
            <w:r w:rsidRPr="00A5324A">
              <w:rPr>
                <w:rFonts w:ascii="Times New Roman" w:hAnsi="Times New Roman" w:cs="Times New Roman"/>
                <w:sz w:val="26"/>
                <w:szCs w:val="26"/>
                <w:u w:val="single"/>
              </w:rPr>
              <w:t>Grade 1 Pull Out</w:t>
            </w:r>
          </w:p>
          <w:p w14:paraId="4AB12A40" w14:textId="554920FE" w:rsidR="00401049" w:rsidRPr="00E958C4" w:rsidRDefault="00730E38" w:rsidP="00730E38">
            <w:pPr>
              <w:pStyle w:val="Standard"/>
              <w:jc w:val="center"/>
              <w:rPr>
                <w:sz w:val="32"/>
                <w:szCs w:val="32"/>
              </w:rPr>
            </w:pPr>
            <w:r w:rsidRPr="00B404E3">
              <w:rPr>
                <w:sz w:val="26"/>
                <w:szCs w:val="26"/>
              </w:rPr>
              <w:t>No First Graders  Identified Yet. Help Out In Mrs. Gross’s Room Where Needed</w:t>
            </w:r>
          </w:p>
        </w:tc>
      </w:tr>
      <w:tr w:rsidR="00401049" w14:paraId="6E0EA6D5" w14:textId="77777777" w:rsidTr="00B43BBA">
        <w:trPr>
          <w:trHeight w:val="2240"/>
        </w:trPr>
        <w:tc>
          <w:tcPr>
            <w:tcW w:w="789" w:type="dxa"/>
          </w:tcPr>
          <w:p w14:paraId="10AB8D6A" w14:textId="387E3A15" w:rsidR="00401049" w:rsidRDefault="00401049" w:rsidP="00401049">
            <w:r>
              <w:t>10:40-11:10</w:t>
            </w:r>
          </w:p>
        </w:tc>
        <w:tc>
          <w:tcPr>
            <w:tcW w:w="2021" w:type="dxa"/>
          </w:tcPr>
          <w:p w14:paraId="029E8204" w14:textId="081A4A1B" w:rsidR="00365501" w:rsidRDefault="00401049" w:rsidP="00401049">
            <w:pPr>
              <w:jc w:val="center"/>
              <w:rPr>
                <w:rFonts w:ascii="Times New Roman" w:hAnsi="Times New Roman" w:cs="Times New Roman"/>
                <w:sz w:val="26"/>
                <w:szCs w:val="26"/>
                <w:u w:val="single"/>
              </w:rPr>
            </w:pPr>
            <w:r w:rsidRPr="00B43BBA">
              <w:rPr>
                <w:rFonts w:ascii="Times New Roman" w:hAnsi="Times New Roman" w:cs="Times New Roman"/>
                <w:sz w:val="26"/>
                <w:szCs w:val="26"/>
                <w:u w:val="single"/>
              </w:rPr>
              <w:t xml:space="preserve">Grade </w:t>
            </w:r>
            <w:r>
              <w:rPr>
                <w:rFonts w:ascii="Times New Roman" w:hAnsi="Times New Roman" w:cs="Times New Roman"/>
                <w:sz w:val="26"/>
                <w:szCs w:val="26"/>
                <w:u w:val="single"/>
              </w:rPr>
              <w:t>2</w:t>
            </w:r>
            <w:r w:rsidRPr="00B43BBA">
              <w:rPr>
                <w:rFonts w:ascii="Times New Roman" w:hAnsi="Times New Roman" w:cs="Times New Roman"/>
                <w:sz w:val="26"/>
                <w:szCs w:val="26"/>
                <w:u w:val="single"/>
              </w:rPr>
              <w:t xml:space="preserve"> Pull Out</w:t>
            </w:r>
          </w:p>
          <w:p w14:paraId="681CC983" w14:textId="77777777" w:rsidR="00C004DC" w:rsidRPr="005F59F1" w:rsidRDefault="00C004DC" w:rsidP="00C004DC">
            <w:pPr>
              <w:rPr>
                <w:rFonts w:ascii="Times New Roman" w:hAnsi="Times New Roman" w:cs="Times New Roman"/>
                <w:sz w:val="14"/>
                <w:szCs w:val="14"/>
              </w:rPr>
            </w:pPr>
            <w:r w:rsidRPr="005F59F1">
              <w:rPr>
                <w:rFonts w:ascii="Times New Roman" w:hAnsi="Times New Roman" w:cs="Times New Roman"/>
                <w:sz w:val="14"/>
                <w:szCs w:val="14"/>
                <w:u w:val="single"/>
              </w:rPr>
              <w:t xml:space="preserve">Obj: </w:t>
            </w:r>
            <w:r w:rsidRPr="005F59F1">
              <w:rPr>
                <w:rFonts w:ascii="Times New Roman" w:hAnsi="Times New Roman" w:cs="Times New Roman"/>
                <w:sz w:val="14"/>
                <w:szCs w:val="14"/>
              </w:rPr>
              <w:t>Decode and read short vowel books (CC.1.1.2.D)</w:t>
            </w:r>
          </w:p>
          <w:p w14:paraId="336B8BBE" w14:textId="77777777" w:rsidR="00C004DC" w:rsidRPr="005F59F1" w:rsidRDefault="00C004DC" w:rsidP="00C004DC">
            <w:pPr>
              <w:rPr>
                <w:rFonts w:ascii="Times New Roman" w:hAnsi="Times New Roman" w:cs="Times New Roman"/>
                <w:sz w:val="14"/>
                <w:szCs w:val="14"/>
              </w:rPr>
            </w:pPr>
            <w:r w:rsidRPr="005F59F1">
              <w:rPr>
                <w:rFonts w:ascii="Times New Roman" w:hAnsi="Times New Roman" w:cs="Times New Roman"/>
                <w:sz w:val="14"/>
                <w:szCs w:val="14"/>
                <w:u w:val="single"/>
              </w:rPr>
              <w:t xml:space="preserve">Act: </w:t>
            </w:r>
            <w:r w:rsidRPr="005F59F1">
              <w:rPr>
                <w:rFonts w:ascii="Times New Roman" w:hAnsi="Times New Roman" w:cs="Times New Roman"/>
                <w:sz w:val="14"/>
                <w:szCs w:val="14"/>
              </w:rPr>
              <w:t>Have students read “Dan the Tan Man” by Susan Hartley, “Get the Pets” by Wayne Miller, “Did It Fit” by Robert Charles, “The Tot and the Pot” by Lili Henderson, and “The Mutt and the Bug” by Cheryl Ryan</w:t>
            </w:r>
          </w:p>
          <w:p w14:paraId="205CDDE6" w14:textId="4849FC5E" w:rsidR="00401049" w:rsidRPr="00C004DC" w:rsidRDefault="00C004DC" w:rsidP="00C004DC">
            <w:pPr>
              <w:rPr>
                <w:rFonts w:ascii="Times New Roman" w:hAnsi="Times New Roman" w:cs="Times New Roman"/>
                <w:sz w:val="26"/>
                <w:szCs w:val="26"/>
                <w:u w:val="single"/>
              </w:rPr>
            </w:pPr>
            <w:r w:rsidRPr="005F59F1">
              <w:rPr>
                <w:rFonts w:ascii="Times New Roman" w:hAnsi="Times New Roman" w:cs="Times New Roman"/>
                <w:sz w:val="14"/>
                <w:szCs w:val="14"/>
                <w:u w:val="single"/>
              </w:rPr>
              <w:t xml:space="preserve">Eval: </w:t>
            </w:r>
            <w:r w:rsidRPr="005F59F1">
              <w:rPr>
                <w:rFonts w:ascii="Times New Roman" w:hAnsi="Times New Roman" w:cs="Times New Roman"/>
                <w:sz w:val="14"/>
                <w:szCs w:val="14"/>
              </w:rPr>
              <w:t>Student reading</w:t>
            </w:r>
          </w:p>
        </w:tc>
        <w:tc>
          <w:tcPr>
            <w:tcW w:w="2021" w:type="dxa"/>
          </w:tcPr>
          <w:p w14:paraId="0E337D9F" w14:textId="6A29F809" w:rsidR="00401049" w:rsidRDefault="00401049" w:rsidP="00401049">
            <w:pPr>
              <w:jc w:val="center"/>
              <w:rPr>
                <w:rFonts w:ascii="Times New Roman" w:hAnsi="Times New Roman" w:cs="Times New Roman"/>
                <w:sz w:val="26"/>
                <w:szCs w:val="26"/>
                <w:u w:val="single"/>
              </w:rPr>
            </w:pPr>
            <w:r w:rsidRPr="00B43BBA">
              <w:rPr>
                <w:rFonts w:ascii="Times New Roman" w:hAnsi="Times New Roman" w:cs="Times New Roman"/>
                <w:sz w:val="26"/>
                <w:szCs w:val="26"/>
                <w:u w:val="single"/>
              </w:rPr>
              <w:t xml:space="preserve">Grade </w:t>
            </w:r>
            <w:r>
              <w:rPr>
                <w:rFonts w:ascii="Times New Roman" w:hAnsi="Times New Roman" w:cs="Times New Roman"/>
                <w:sz w:val="26"/>
                <w:szCs w:val="26"/>
                <w:u w:val="single"/>
              </w:rPr>
              <w:t>2</w:t>
            </w:r>
            <w:r w:rsidRPr="00B43BBA">
              <w:rPr>
                <w:rFonts w:ascii="Times New Roman" w:hAnsi="Times New Roman" w:cs="Times New Roman"/>
                <w:sz w:val="26"/>
                <w:szCs w:val="26"/>
                <w:u w:val="single"/>
              </w:rPr>
              <w:t xml:space="preserve"> Pull Out</w:t>
            </w:r>
          </w:p>
          <w:p w14:paraId="31B93032" w14:textId="77777777" w:rsidR="00C004DC" w:rsidRPr="005F59F1" w:rsidRDefault="00C004DC" w:rsidP="00C004DC">
            <w:pPr>
              <w:rPr>
                <w:rFonts w:ascii="Times New Roman" w:hAnsi="Times New Roman" w:cs="Times New Roman"/>
                <w:sz w:val="14"/>
                <w:szCs w:val="14"/>
              </w:rPr>
            </w:pPr>
            <w:r w:rsidRPr="005F59F1">
              <w:rPr>
                <w:rFonts w:ascii="Times New Roman" w:hAnsi="Times New Roman" w:cs="Times New Roman"/>
                <w:sz w:val="14"/>
                <w:szCs w:val="14"/>
                <w:u w:val="single"/>
              </w:rPr>
              <w:t xml:space="preserve">Obj: </w:t>
            </w:r>
            <w:r w:rsidRPr="005F59F1">
              <w:rPr>
                <w:rFonts w:ascii="Times New Roman" w:hAnsi="Times New Roman" w:cs="Times New Roman"/>
                <w:sz w:val="14"/>
                <w:szCs w:val="14"/>
              </w:rPr>
              <w:t>Decode and read short vowel books (CC.1.1.2.D)</w:t>
            </w:r>
          </w:p>
          <w:p w14:paraId="287AAF17" w14:textId="55DC20C2" w:rsidR="00C004DC" w:rsidRPr="005F59F1" w:rsidRDefault="00C004DC" w:rsidP="00C004DC">
            <w:pPr>
              <w:rPr>
                <w:rFonts w:ascii="Times New Roman" w:hAnsi="Times New Roman" w:cs="Times New Roman"/>
                <w:sz w:val="14"/>
                <w:szCs w:val="14"/>
              </w:rPr>
            </w:pPr>
            <w:r w:rsidRPr="005F59F1">
              <w:rPr>
                <w:rFonts w:ascii="Times New Roman" w:hAnsi="Times New Roman" w:cs="Times New Roman"/>
                <w:sz w:val="14"/>
                <w:szCs w:val="14"/>
                <w:u w:val="single"/>
              </w:rPr>
              <w:t xml:space="preserve">Act: </w:t>
            </w:r>
            <w:r>
              <w:rPr>
                <w:rFonts w:ascii="Times New Roman" w:hAnsi="Times New Roman" w:cs="Times New Roman"/>
                <w:sz w:val="14"/>
                <w:szCs w:val="14"/>
              </w:rPr>
              <w:t>Finish having</w:t>
            </w:r>
            <w:r w:rsidRPr="005F59F1">
              <w:rPr>
                <w:rFonts w:ascii="Times New Roman" w:hAnsi="Times New Roman" w:cs="Times New Roman"/>
                <w:sz w:val="14"/>
                <w:szCs w:val="14"/>
              </w:rPr>
              <w:t xml:space="preserve"> students read “Dan the Tan Man” by Susan Hartley, “Get the Pets” by Wayne Miller, “Did It Fit” by Robert Charles, “The Tot and the Pot” by Lili Henderson, and “The Mutt and the Bug” by Cheryl Ryan</w:t>
            </w:r>
          </w:p>
          <w:p w14:paraId="25B9717C" w14:textId="059BDB0A" w:rsidR="00401049" w:rsidRPr="00B43BBA" w:rsidRDefault="00C004DC" w:rsidP="00C004DC">
            <w:pPr>
              <w:rPr>
                <w:rFonts w:ascii="Times New Roman" w:hAnsi="Times New Roman" w:cs="Times New Roman"/>
                <w:sz w:val="32"/>
                <w:szCs w:val="32"/>
              </w:rPr>
            </w:pPr>
            <w:r w:rsidRPr="005F59F1">
              <w:rPr>
                <w:rFonts w:ascii="Times New Roman" w:hAnsi="Times New Roman" w:cs="Times New Roman"/>
                <w:sz w:val="14"/>
                <w:szCs w:val="14"/>
                <w:u w:val="single"/>
              </w:rPr>
              <w:t xml:space="preserve">Eval: </w:t>
            </w:r>
            <w:r w:rsidRPr="005F59F1">
              <w:rPr>
                <w:rFonts w:ascii="Times New Roman" w:hAnsi="Times New Roman" w:cs="Times New Roman"/>
                <w:sz w:val="14"/>
                <w:szCs w:val="14"/>
              </w:rPr>
              <w:t>Student reading</w:t>
            </w:r>
          </w:p>
        </w:tc>
        <w:tc>
          <w:tcPr>
            <w:tcW w:w="2021" w:type="dxa"/>
          </w:tcPr>
          <w:p w14:paraId="68670211" w14:textId="02F23DD2" w:rsidR="00401049" w:rsidRDefault="00401049" w:rsidP="00401049">
            <w:pPr>
              <w:jc w:val="center"/>
              <w:rPr>
                <w:rFonts w:ascii="Times New Roman" w:hAnsi="Times New Roman" w:cs="Times New Roman"/>
                <w:sz w:val="26"/>
                <w:szCs w:val="26"/>
                <w:u w:val="single"/>
              </w:rPr>
            </w:pPr>
            <w:r w:rsidRPr="00B43BBA">
              <w:rPr>
                <w:rFonts w:ascii="Times New Roman" w:hAnsi="Times New Roman" w:cs="Times New Roman"/>
                <w:sz w:val="26"/>
                <w:szCs w:val="26"/>
                <w:u w:val="single"/>
              </w:rPr>
              <w:t xml:space="preserve">Grade </w:t>
            </w:r>
            <w:r>
              <w:rPr>
                <w:rFonts w:ascii="Times New Roman" w:hAnsi="Times New Roman" w:cs="Times New Roman"/>
                <w:sz w:val="26"/>
                <w:szCs w:val="26"/>
                <w:u w:val="single"/>
              </w:rPr>
              <w:t xml:space="preserve">2 </w:t>
            </w:r>
            <w:r w:rsidRPr="00B43BBA">
              <w:rPr>
                <w:rFonts w:ascii="Times New Roman" w:hAnsi="Times New Roman" w:cs="Times New Roman"/>
                <w:sz w:val="26"/>
                <w:szCs w:val="26"/>
                <w:u w:val="single"/>
              </w:rPr>
              <w:t>Pull Out</w:t>
            </w:r>
          </w:p>
          <w:p w14:paraId="7D3024B0" w14:textId="77777777" w:rsidR="00C004DC" w:rsidRPr="008C05E7" w:rsidRDefault="00C004DC" w:rsidP="00C004DC">
            <w:pPr>
              <w:pStyle w:val="Standard"/>
              <w:rPr>
                <w:sz w:val="16"/>
                <w:szCs w:val="16"/>
              </w:rPr>
            </w:pPr>
            <w:r w:rsidRPr="008C05E7">
              <w:rPr>
                <w:sz w:val="16"/>
                <w:szCs w:val="16"/>
                <w:u w:val="single"/>
              </w:rPr>
              <w:t xml:space="preserve">Obj: </w:t>
            </w:r>
            <w:r w:rsidRPr="008C05E7">
              <w:rPr>
                <w:sz w:val="16"/>
                <w:szCs w:val="16"/>
              </w:rPr>
              <w:t>Read and identify the main idea/details (CC.1.2.2.A)</w:t>
            </w:r>
          </w:p>
          <w:p w14:paraId="3AFC6262" w14:textId="77777777" w:rsidR="00C004DC" w:rsidRPr="008C05E7" w:rsidRDefault="00C004DC" w:rsidP="00C004DC">
            <w:pPr>
              <w:pStyle w:val="Standard"/>
              <w:rPr>
                <w:sz w:val="16"/>
                <w:szCs w:val="16"/>
              </w:rPr>
            </w:pPr>
            <w:r w:rsidRPr="008C05E7">
              <w:rPr>
                <w:sz w:val="16"/>
                <w:szCs w:val="16"/>
                <w:u w:val="single"/>
              </w:rPr>
              <w:t xml:space="preserve">Act: </w:t>
            </w:r>
            <w:r w:rsidRPr="008C05E7">
              <w:rPr>
                <w:sz w:val="16"/>
                <w:szCs w:val="16"/>
              </w:rPr>
              <w:t>Introduce main idea/details by watching video</w:t>
            </w:r>
          </w:p>
          <w:p w14:paraId="7F57198C" w14:textId="77777777" w:rsidR="00C004DC" w:rsidRPr="008C05E7" w:rsidRDefault="00C004DC" w:rsidP="00C004DC">
            <w:pPr>
              <w:pStyle w:val="Standard"/>
              <w:rPr>
                <w:sz w:val="16"/>
                <w:szCs w:val="16"/>
              </w:rPr>
            </w:pPr>
            <w:r w:rsidRPr="008C05E7">
              <w:rPr>
                <w:sz w:val="16"/>
                <w:szCs w:val="16"/>
              </w:rPr>
              <w:t>-Complete main idea/details using overhead examples</w:t>
            </w:r>
          </w:p>
          <w:p w14:paraId="56436CF9" w14:textId="4B7C08CB" w:rsidR="00401049" w:rsidRPr="00B43BBA" w:rsidRDefault="00C004DC" w:rsidP="00C004DC">
            <w:pPr>
              <w:rPr>
                <w:rFonts w:ascii="Times New Roman" w:hAnsi="Times New Roman" w:cs="Times New Roman"/>
                <w:sz w:val="32"/>
                <w:szCs w:val="32"/>
              </w:rPr>
            </w:pPr>
            <w:r w:rsidRPr="008C05E7">
              <w:rPr>
                <w:rFonts w:ascii="Times New Roman" w:hAnsi="Times New Roman" w:cs="Times New Roman"/>
                <w:sz w:val="16"/>
                <w:szCs w:val="16"/>
                <w:u w:val="single"/>
              </w:rPr>
              <w:t>Eval: i</w:t>
            </w:r>
            <w:r w:rsidRPr="008C05E7">
              <w:rPr>
                <w:rFonts w:ascii="Times New Roman" w:hAnsi="Times New Roman" w:cs="Times New Roman"/>
                <w:sz w:val="16"/>
                <w:szCs w:val="16"/>
              </w:rPr>
              <w:t>nformal assessment of responses to main idea/details</w:t>
            </w:r>
          </w:p>
        </w:tc>
        <w:tc>
          <w:tcPr>
            <w:tcW w:w="2021" w:type="dxa"/>
          </w:tcPr>
          <w:p w14:paraId="500CE513" w14:textId="4BA8B3C5" w:rsidR="00C004DC" w:rsidRDefault="00401049" w:rsidP="008C05E7">
            <w:pPr>
              <w:jc w:val="center"/>
              <w:rPr>
                <w:rFonts w:ascii="Times New Roman" w:hAnsi="Times New Roman" w:cs="Times New Roman"/>
                <w:sz w:val="26"/>
                <w:szCs w:val="26"/>
                <w:u w:val="single"/>
              </w:rPr>
            </w:pPr>
            <w:r w:rsidRPr="00B43BBA">
              <w:rPr>
                <w:rFonts w:ascii="Times New Roman" w:hAnsi="Times New Roman" w:cs="Times New Roman"/>
                <w:sz w:val="26"/>
                <w:szCs w:val="26"/>
                <w:u w:val="single"/>
              </w:rPr>
              <w:t xml:space="preserve">Grade </w:t>
            </w:r>
            <w:r>
              <w:rPr>
                <w:rFonts w:ascii="Times New Roman" w:hAnsi="Times New Roman" w:cs="Times New Roman"/>
                <w:sz w:val="26"/>
                <w:szCs w:val="26"/>
                <w:u w:val="single"/>
              </w:rPr>
              <w:t xml:space="preserve">2 </w:t>
            </w:r>
            <w:r w:rsidRPr="00B43BBA">
              <w:rPr>
                <w:rFonts w:ascii="Times New Roman" w:hAnsi="Times New Roman" w:cs="Times New Roman"/>
                <w:sz w:val="26"/>
                <w:szCs w:val="26"/>
                <w:u w:val="single"/>
              </w:rPr>
              <w:t>Pull Out</w:t>
            </w:r>
          </w:p>
          <w:p w14:paraId="5C688628" w14:textId="77777777" w:rsidR="008C05E7" w:rsidRPr="008C05E7" w:rsidRDefault="008C05E7" w:rsidP="008C05E7">
            <w:pPr>
              <w:rPr>
                <w:rFonts w:ascii="Times New Roman" w:hAnsi="Times New Roman" w:cs="Times New Roman"/>
                <w:sz w:val="18"/>
                <w:szCs w:val="18"/>
              </w:rPr>
            </w:pPr>
            <w:r w:rsidRPr="008C05E7">
              <w:rPr>
                <w:rFonts w:ascii="Times New Roman" w:hAnsi="Times New Roman" w:cs="Times New Roman"/>
                <w:sz w:val="18"/>
                <w:szCs w:val="18"/>
                <w:u w:val="single"/>
              </w:rPr>
              <w:t xml:space="preserve">Obj: </w:t>
            </w:r>
            <w:r w:rsidRPr="008C05E7">
              <w:rPr>
                <w:rFonts w:ascii="Times New Roman" w:hAnsi="Times New Roman" w:cs="Times New Roman"/>
                <w:sz w:val="18"/>
                <w:szCs w:val="18"/>
              </w:rPr>
              <w:t>Decode words with “l” blends (CC.1.1.2.C)</w:t>
            </w:r>
          </w:p>
          <w:p w14:paraId="30EF9DC0" w14:textId="77777777" w:rsidR="008C05E7" w:rsidRPr="008C05E7" w:rsidRDefault="008C05E7" w:rsidP="008C05E7">
            <w:pPr>
              <w:rPr>
                <w:rFonts w:ascii="Times New Roman" w:hAnsi="Times New Roman" w:cs="Times New Roman"/>
                <w:sz w:val="18"/>
                <w:szCs w:val="18"/>
              </w:rPr>
            </w:pPr>
            <w:r w:rsidRPr="008C05E7">
              <w:rPr>
                <w:rFonts w:ascii="Times New Roman" w:hAnsi="Times New Roman" w:cs="Times New Roman"/>
                <w:sz w:val="18"/>
                <w:szCs w:val="18"/>
                <w:u w:val="single"/>
              </w:rPr>
              <w:t xml:space="preserve">Act: </w:t>
            </w:r>
            <w:r w:rsidRPr="008C05E7">
              <w:rPr>
                <w:rFonts w:ascii="Times New Roman" w:hAnsi="Times New Roman" w:cs="Times New Roman"/>
                <w:sz w:val="18"/>
                <w:szCs w:val="18"/>
              </w:rPr>
              <w:t>Introduce “L Blends” by watching Jack Hartmann video</w:t>
            </w:r>
          </w:p>
          <w:p w14:paraId="738393D5" w14:textId="77777777" w:rsidR="008C05E7" w:rsidRPr="008C05E7" w:rsidRDefault="008C05E7" w:rsidP="008C05E7">
            <w:pPr>
              <w:rPr>
                <w:rFonts w:ascii="Times New Roman" w:hAnsi="Times New Roman" w:cs="Times New Roman"/>
                <w:sz w:val="18"/>
                <w:szCs w:val="18"/>
              </w:rPr>
            </w:pPr>
            <w:r w:rsidRPr="008C05E7">
              <w:rPr>
                <w:rFonts w:ascii="Times New Roman" w:hAnsi="Times New Roman" w:cs="Times New Roman"/>
                <w:sz w:val="18"/>
                <w:szCs w:val="18"/>
              </w:rPr>
              <w:t>-Complete “L- Blend worksheet pages</w:t>
            </w:r>
          </w:p>
          <w:p w14:paraId="73B87EDF" w14:textId="2523D2CC" w:rsidR="00401049" w:rsidRPr="008C05E7" w:rsidRDefault="008C05E7" w:rsidP="008C05E7">
            <w:pPr>
              <w:pStyle w:val="Standard"/>
              <w:rPr>
                <w:sz w:val="26"/>
                <w:szCs w:val="26"/>
              </w:rPr>
            </w:pPr>
            <w:r w:rsidRPr="008C05E7">
              <w:rPr>
                <w:sz w:val="18"/>
                <w:szCs w:val="18"/>
                <w:u w:val="single"/>
              </w:rPr>
              <w:t xml:space="preserve">Eval: </w:t>
            </w:r>
            <w:r w:rsidRPr="008C05E7">
              <w:rPr>
                <w:sz w:val="18"/>
                <w:szCs w:val="18"/>
              </w:rPr>
              <w:t>informal assessment of responses to ws. pages</w:t>
            </w:r>
          </w:p>
        </w:tc>
        <w:tc>
          <w:tcPr>
            <w:tcW w:w="2021" w:type="dxa"/>
          </w:tcPr>
          <w:p w14:paraId="41FDA7BF" w14:textId="30491B94" w:rsidR="00401049" w:rsidRDefault="00401049" w:rsidP="00401049">
            <w:pPr>
              <w:jc w:val="center"/>
              <w:rPr>
                <w:rFonts w:ascii="Times New Roman" w:hAnsi="Times New Roman" w:cs="Times New Roman"/>
                <w:sz w:val="26"/>
                <w:szCs w:val="26"/>
                <w:u w:val="single"/>
              </w:rPr>
            </w:pPr>
            <w:r w:rsidRPr="00B43BBA">
              <w:rPr>
                <w:rFonts w:ascii="Times New Roman" w:hAnsi="Times New Roman" w:cs="Times New Roman"/>
                <w:sz w:val="26"/>
                <w:szCs w:val="26"/>
                <w:u w:val="single"/>
              </w:rPr>
              <w:t xml:space="preserve">Grade </w:t>
            </w:r>
            <w:r>
              <w:rPr>
                <w:rFonts w:ascii="Times New Roman" w:hAnsi="Times New Roman" w:cs="Times New Roman"/>
                <w:sz w:val="26"/>
                <w:szCs w:val="26"/>
                <w:u w:val="single"/>
              </w:rPr>
              <w:t>2</w:t>
            </w:r>
            <w:r w:rsidRPr="00B43BBA">
              <w:rPr>
                <w:rFonts w:ascii="Times New Roman" w:hAnsi="Times New Roman" w:cs="Times New Roman"/>
                <w:sz w:val="26"/>
                <w:szCs w:val="26"/>
                <w:u w:val="single"/>
              </w:rPr>
              <w:t xml:space="preserve"> Pull Out</w:t>
            </w:r>
          </w:p>
          <w:p w14:paraId="2E264D8C" w14:textId="77777777" w:rsidR="008C05E7" w:rsidRPr="008C05E7" w:rsidRDefault="008C05E7" w:rsidP="008C05E7">
            <w:pPr>
              <w:rPr>
                <w:rFonts w:ascii="Times New Roman" w:hAnsi="Times New Roman" w:cs="Times New Roman"/>
                <w:sz w:val="18"/>
                <w:szCs w:val="18"/>
              </w:rPr>
            </w:pPr>
            <w:r w:rsidRPr="008C05E7">
              <w:rPr>
                <w:rFonts w:ascii="Times New Roman" w:hAnsi="Times New Roman" w:cs="Times New Roman"/>
                <w:sz w:val="18"/>
                <w:szCs w:val="18"/>
                <w:u w:val="single"/>
              </w:rPr>
              <w:t xml:space="preserve">Obj: </w:t>
            </w:r>
            <w:r w:rsidRPr="008C05E7">
              <w:rPr>
                <w:rFonts w:ascii="Times New Roman" w:hAnsi="Times New Roman" w:cs="Times New Roman"/>
                <w:sz w:val="18"/>
                <w:szCs w:val="18"/>
              </w:rPr>
              <w:t>Decode words with “l” blends (CC.1.1.2.C)</w:t>
            </w:r>
          </w:p>
          <w:p w14:paraId="0E79BBB8" w14:textId="77777777" w:rsidR="008C05E7" w:rsidRPr="008C05E7" w:rsidRDefault="008C05E7" w:rsidP="008C05E7">
            <w:pPr>
              <w:rPr>
                <w:rFonts w:ascii="Times New Roman" w:hAnsi="Times New Roman" w:cs="Times New Roman"/>
                <w:sz w:val="18"/>
                <w:szCs w:val="18"/>
              </w:rPr>
            </w:pPr>
            <w:r w:rsidRPr="008C05E7">
              <w:rPr>
                <w:rFonts w:ascii="Times New Roman" w:hAnsi="Times New Roman" w:cs="Times New Roman"/>
                <w:sz w:val="18"/>
                <w:szCs w:val="18"/>
                <w:u w:val="single"/>
              </w:rPr>
              <w:t xml:space="preserve">Act: </w:t>
            </w:r>
            <w:r w:rsidRPr="008C05E7">
              <w:rPr>
                <w:rFonts w:ascii="Times New Roman" w:hAnsi="Times New Roman" w:cs="Times New Roman"/>
                <w:sz w:val="18"/>
                <w:szCs w:val="18"/>
              </w:rPr>
              <w:t xml:space="preserve"> Finish  “L- Blend worksheet pages</w:t>
            </w:r>
          </w:p>
          <w:p w14:paraId="7FB3C1FF" w14:textId="3406E6FB" w:rsidR="008C05E7" w:rsidRPr="008C05E7" w:rsidRDefault="008C05E7" w:rsidP="008C05E7">
            <w:pPr>
              <w:pStyle w:val="Standard"/>
              <w:rPr>
                <w:sz w:val="18"/>
                <w:szCs w:val="18"/>
              </w:rPr>
            </w:pPr>
            <w:r w:rsidRPr="008C05E7">
              <w:rPr>
                <w:sz w:val="18"/>
                <w:szCs w:val="18"/>
                <w:u w:val="single"/>
              </w:rPr>
              <w:t xml:space="preserve">Eval: </w:t>
            </w:r>
            <w:r w:rsidRPr="008C05E7">
              <w:rPr>
                <w:sz w:val="18"/>
                <w:szCs w:val="18"/>
              </w:rPr>
              <w:t>informal assessment of responses to ws. pages</w:t>
            </w:r>
          </w:p>
          <w:p w14:paraId="07E818DE" w14:textId="60E90C82" w:rsidR="00401049" w:rsidRPr="00B43BBA" w:rsidRDefault="00401049" w:rsidP="008C05E7">
            <w:pPr>
              <w:jc w:val="center"/>
              <w:rPr>
                <w:rFonts w:ascii="Times New Roman" w:hAnsi="Times New Roman" w:cs="Times New Roman"/>
                <w:sz w:val="32"/>
                <w:szCs w:val="32"/>
              </w:rPr>
            </w:pPr>
          </w:p>
        </w:tc>
      </w:tr>
      <w:tr w:rsidR="00401049" w:rsidRPr="004B2E21" w14:paraId="4EB34361" w14:textId="77777777" w:rsidTr="00AF384F">
        <w:trPr>
          <w:trHeight w:val="800"/>
        </w:trPr>
        <w:tc>
          <w:tcPr>
            <w:tcW w:w="789" w:type="dxa"/>
          </w:tcPr>
          <w:p w14:paraId="43231D55" w14:textId="7F9D5B0E" w:rsidR="00401049" w:rsidRDefault="00401049" w:rsidP="00401049">
            <w:r>
              <w:lastRenderedPageBreak/>
              <w:t>11:1</w:t>
            </w:r>
            <w:r w:rsidR="006102DD">
              <w:t>0</w:t>
            </w:r>
            <w:r>
              <w:t>-11:45</w:t>
            </w:r>
          </w:p>
        </w:tc>
        <w:tc>
          <w:tcPr>
            <w:tcW w:w="2021" w:type="dxa"/>
          </w:tcPr>
          <w:p w14:paraId="35292BB5" w14:textId="27047FA9" w:rsidR="00724B2F" w:rsidRPr="00402BCD" w:rsidRDefault="00724B2F" w:rsidP="00724B2F">
            <w:pPr>
              <w:jc w:val="center"/>
              <w:rPr>
                <w:rFonts w:ascii="Times New Roman" w:hAnsi="Times New Roman" w:cs="Times New Roman"/>
                <w:sz w:val="32"/>
                <w:szCs w:val="32"/>
              </w:rPr>
            </w:pPr>
            <w:r>
              <w:rPr>
                <w:rFonts w:ascii="Times New Roman" w:hAnsi="Times New Roman" w:cs="Times New Roman"/>
                <w:sz w:val="32"/>
                <w:szCs w:val="32"/>
              </w:rPr>
              <w:t>Lunch</w:t>
            </w:r>
          </w:p>
        </w:tc>
        <w:tc>
          <w:tcPr>
            <w:tcW w:w="2021" w:type="dxa"/>
          </w:tcPr>
          <w:p w14:paraId="077E92D4" w14:textId="6F4F3FFC" w:rsidR="00724B2F" w:rsidRPr="00E958C4" w:rsidRDefault="00724B2F" w:rsidP="00724B2F">
            <w:pPr>
              <w:jc w:val="center"/>
              <w:rPr>
                <w:rFonts w:ascii="Times New Roman" w:hAnsi="Times New Roman" w:cs="Times New Roman"/>
                <w:sz w:val="32"/>
                <w:szCs w:val="32"/>
              </w:rPr>
            </w:pPr>
            <w:r>
              <w:rPr>
                <w:rFonts w:ascii="Times New Roman" w:hAnsi="Times New Roman" w:cs="Times New Roman"/>
                <w:sz w:val="32"/>
                <w:szCs w:val="32"/>
              </w:rPr>
              <w:t>Lunch</w:t>
            </w:r>
          </w:p>
        </w:tc>
        <w:tc>
          <w:tcPr>
            <w:tcW w:w="2021" w:type="dxa"/>
          </w:tcPr>
          <w:p w14:paraId="1DD37ADA" w14:textId="3D72F0D6" w:rsidR="00724B2F" w:rsidRPr="00E958C4" w:rsidRDefault="00724B2F" w:rsidP="00724B2F">
            <w:pPr>
              <w:jc w:val="center"/>
              <w:rPr>
                <w:rFonts w:ascii="Times New Roman" w:hAnsi="Times New Roman" w:cs="Times New Roman"/>
                <w:sz w:val="32"/>
                <w:szCs w:val="32"/>
              </w:rPr>
            </w:pPr>
            <w:r>
              <w:rPr>
                <w:rFonts w:ascii="Times New Roman" w:hAnsi="Times New Roman" w:cs="Times New Roman"/>
                <w:sz w:val="32"/>
                <w:szCs w:val="32"/>
              </w:rPr>
              <w:t>Lunch</w:t>
            </w:r>
          </w:p>
        </w:tc>
        <w:tc>
          <w:tcPr>
            <w:tcW w:w="2021" w:type="dxa"/>
          </w:tcPr>
          <w:p w14:paraId="551CBAA3" w14:textId="738CD2E7" w:rsidR="00724B2F" w:rsidRPr="00E958C4" w:rsidRDefault="00724B2F" w:rsidP="00724B2F">
            <w:pPr>
              <w:jc w:val="center"/>
              <w:rPr>
                <w:rFonts w:ascii="Times New Roman" w:hAnsi="Times New Roman" w:cs="Times New Roman"/>
                <w:sz w:val="32"/>
                <w:szCs w:val="32"/>
              </w:rPr>
            </w:pPr>
            <w:r>
              <w:rPr>
                <w:rFonts w:ascii="Times New Roman" w:hAnsi="Times New Roman" w:cs="Times New Roman"/>
                <w:sz w:val="32"/>
                <w:szCs w:val="32"/>
              </w:rPr>
              <w:t>Lunch</w:t>
            </w:r>
          </w:p>
        </w:tc>
        <w:tc>
          <w:tcPr>
            <w:tcW w:w="2021" w:type="dxa"/>
          </w:tcPr>
          <w:p w14:paraId="4A30D6F5" w14:textId="2BF04554" w:rsidR="00724B2F" w:rsidRPr="00E958C4" w:rsidRDefault="00724B2F" w:rsidP="00724B2F">
            <w:pPr>
              <w:jc w:val="center"/>
              <w:rPr>
                <w:rFonts w:ascii="Times New Roman" w:hAnsi="Times New Roman" w:cs="Times New Roman"/>
                <w:sz w:val="32"/>
                <w:szCs w:val="32"/>
              </w:rPr>
            </w:pPr>
            <w:r>
              <w:rPr>
                <w:rFonts w:ascii="Times New Roman" w:hAnsi="Times New Roman" w:cs="Times New Roman"/>
                <w:sz w:val="32"/>
                <w:szCs w:val="32"/>
              </w:rPr>
              <w:t>Lunch</w:t>
            </w:r>
          </w:p>
        </w:tc>
      </w:tr>
      <w:tr w:rsidR="00401049" w14:paraId="4B9BF3E4" w14:textId="77777777" w:rsidTr="008105B9">
        <w:tc>
          <w:tcPr>
            <w:tcW w:w="789" w:type="dxa"/>
          </w:tcPr>
          <w:p w14:paraId="4E2CB9ED" w14:textId="6D4A2F90" w:rsidR="00401049" w:rsidRDefault="00401049" w:rsidP="00401049">
            <w:r>
              <w:t>11:45-12:15</w:t>
            </w:r>
          </w:p>
        </w:tc>
        <w:tc>
          <w:tcPr>
            <w:tcW w:w="2021" w:type="dxa"/>
          </w:tcPr>
          <w:p w14:paraId="24E5A333" w14:textId="01EA74E1" w:rsidR="00401049" w:rsidRPr="00402BCD" w:rsidRDefault="00724B2F" w:rsidP="00401049">
            <w:pPr>
              <w:jc w:val="center"/>
              <w:rPr>
                <w:rFonts w:ascii="Times New Roman" w:hAnsi="Times New Roman" w:cs="Times New Roman"/>
                <w:sz w:val="32"/>
                <w:szCs w:val="32"/>
              </w:rPr>
            </w:pPr>
            <w:r>
              <w:rPr>
                <w:rFonts w:ascii="Times New Roman" w:hAnsi="Times New Roman" w:cs="Times New Roman"/>
                <w:sz w:val="32"/>
                <w:szCs w:val="32"/>
              </w:rPr>
              <w:t>Prep</w:t>
            </w:r>
          </w:p>
        </w:tc>
        <w:tc>
          <w:tcPr>
            <w:tcW w:w="2021" w:type="dxa"/>
          </w:tcPr>
          <w:p w14:paraId="18B296CC" w14:textId="219C221D" w:rsidR="00401049" w:rsidRPr="002E6CBC" w:rsidRDefault="00724B2F" w:rsidP="00401049">
            <w:pPr>
              <w:jc w:val="center"/>
              <w:rPr>
                <w:rFonts w:ascii="Times New Roman" w:hAnsi="Times New Roman" w:cs="Times New Roman"/>
                <w:sz w:val="32"/>
                <w:szCs w:val="32"/>
              </w:rPr>
            </w:pPr>
            <w:r>
              <w:rPr>
                <w:rFonts w:ascii="Times New Roman" w:hAnsi="Times New Roman" w:cs="Times New Roman"/>
                <w:sz w:val="32"/>
                <w:szCs w:val="32"/>
              </w:rPr>
              <w:t>Prep</w:t>
            </w:r>
          </w:p>
        </w:tc>
        <w:tc>
          <w:tcPr>
            <w:tcW w:w="2021" w:type="dxa"/>
          </w:tcPr>
          <w:p w14:paraId="164FDD97" w14:textId="285CC84C" w:rsidR="00401049" w:rsidRPr="00402BCD" w:rsidRDefault="00724B2F" w:rsidP="00401049">
            <w:pPr>
              <w:jc w:val="center"/>
              <w:rPr>
                <w:rFonts w:ascii="Times New Roman" w:hAnsi="Times New Roman" w:cs="Times New Roman"/>
                <w:sz w:val="32"/>
                <w:szCs w:val="32"/>
              </w:rPr>
            </w:pPr>
            <w:r>
              <w:rPr>
                <w:rFonts w:ascii="Times New Roman" w:hAnsi="Times New Roman" w:cs="Times New Roman"/>
                <w:sz w:val="32"/>
                <w:szCs w:val="32"/>
              </w:rPr>
              <w:t>Prep</w:t>
            </w:r>
          </w:p>
        </w:tc>
        <w:tc>
          <w:tcPr>
            <w:tcW w:w="2021" w:type="dxa"/>
          </w:tcPr>
          <w:p w14:paraId="10F4964B" w14:textId="48BDB50E" w:rsidR="00401049" w:rsidRPr="00627092" w:rsidRDefault="00724B2F" w:rsidP="00401049">
            <w:pPr>
              <w:jc w:val="center"/>
              <w:rPr>
                <w:rFonts w:ascii="Times New Roman" w:hAnsi="Times New Roman" w:cs="Times New Roman"/>
                <w:sz w:val="32"/>
                <w:szCs w:val="32"/>
              </w:rPr>
            </w:pPr>
            <w:r>
              <w:rPr>
                <w:rFonts w:ascii="Times New Roman" w:hAnsi="Times New Roman" w:cs="Times New Roman"/>
                <w:sz w:val="32"/>
                <w:szCs w:val="32"/>
              </w:rPr>
              <w:t>Prep</w:t>
            </w:r>
          </w:p>
        </w:tc>
        <w:tc>
          <w:tcPr>
            <w:tcW w:w="2021" w:type="dxa"/>
          </w:tcPr>
          <w:p w14:paraId="123663B6" w14:textId="694F9160" w:rsidR="00401049" w:rsidRPr="00627092" w:rsidRDefault="00724B2F" w:rsidP="00401049">
            <w:pPr>
              <w:jc w:val="center"/>
              <w:rPr>
                <w:rFonts w:ascii="Times New Roman" w:hAnsi="Times New Roman" w:cs="Times New Roman"/>
                <w:sz w:val="32"/>
                <w:szCs w:val="32"/>
              </w:rPr>
            </w:pPr>
            <w:r>
              <w:rPr>
                <w:rFonts w:ascii="Times New Roman" w:hAnsi="Times New Roman" w:cs="Times New Roman"/>
                <w:sz w:val="32"/>
                <w:szCs w:val="32"/>
              </w:rPr>
              <w:t>Prep</w:t>
            </w:r>
          </w:p>
        </w:tc>
      </w:tr>
      <w:tr w:rsidR="00724B2F" w14:paraId="37AB8A91" w14:textId="77777777" w:rsidTr="008105B9">
        <w:tc>
          <w:tcPr>
            <w:tcW w:w="789" w:type="dxa"/>
          </w:tcPr>
          <w:p w14:paraId="38E84333" w14:textId="68F11C56" w:rsidR="00724B2F" w:rsidRDefault="00724B2F" w:rsidP="00724B2F">
            <w:r>
              <w:t>12:20-12:50</w:t>
            </w:r>
          </w:p>
        </w:tc>
        <w:tc>
          <w:tcPr>
            <w:tcW w:w="2021" w:type="dxa"/>
          </w:tcPr>
          <w:p w14:paraId="5BF29A75" w14:textId="2CE1EE5D" w:rsidR="001F1E6C" w:rsidRDefault="00724B2F" w:rsidP="00724B2F">
            <w:pPr>
              <w:rPr>
                <w:rFonts w:ascii="Times New Roman" w:hAnsi="Times New Roman" w:cs="Times New Roman"/>
                <w:sz w:val="20"/>
                <w:szCs w:val="20"/>
                <w:u w:val="single"/>
              </w:rPr>
            </w:pPr>
            <w:r w:rsidRPr="00724B2F">
              <w:rPr>
                <w:rFonts w:ascii="Times New Roman" w:hAnsi="Times New Roman" w:cs="Times New Roman"/>
                <w:sz w:val="20"/>
                <w:szCs w:val="20"/>
                <w:u w:val="single"/>
              </w:rPr>
              <w:t>Kindergarten Pull Out</w:t>
            </w:r>
          </w:p>
          <w:p w14:paraId="07D005D2" w14:textId="77777777" w:rsidR="001F1E6C" w:rsidRPr="004A7AF7" w:rsidRDefault="001F1E6C" w:rsidP="001F1E6C">
            <w:pPr>
              <w:rPr>
                <w:rFonts w:ascii="Times New Roman" w:hAnsi="Times New Roman" w:cs="Times New Roman"/>
                <w:sz w:val="14"/>
                <w:szCs w:val="14"/>
              </w:rPr>
            </w:pPr>
            <w:r w:rsidRPr="004A7AF7">
              <w:rPr>
                <w:rFonts w:ascii="Times New Roman" w:hAnsi="Times New Roman" w:cs="Times New Roman"/>
                <w:sz w:val="14"/>
                <w:szCs w:val="14"/>
                <w:u w:val="single"/>
              </w:rPr>
              <w:t xml:space="preserve">Obj: </w:t>
            </w:r>
            <w:r w:rsidRPr="004A7AF7">
              <w:rPr>
                <w:rFonts w:ascii="Times New Roman" w:hAnsi="Times New Roman" w:cs="Times New Roman"/>
                <w:sz w:val="14"/>
                <w:szCs w:val="14"/>
              </w:rPr>
              <w:t>Read sight word</w:t>
            </w:r>
            <w:r>
              <w:rPr>
                <w:rFonts w:ascii="Times New Roman" w:hAnsi="Times New Roman" w:cs="Times New Roman"/>
                <w:sz w:val="14"/>
                <w:szCs w:val="14"/>
              </w:rPr>
              <w:t>s</w:t>
            </w:r>
            <w:r w:rsidRPr="004A7AF7">
              <w:rPr>
                <w:rFonts w:ascii="Times New Roman" w:hAnsi="Times New Roman" w:cs="Times New Roman"/>
                <w:sz w:val="14"/>
                <w:szCs w:val="14"/>
              </w:rPr>
              <w:t xml:space="preserve"> (CC.1.1.K.D) and read emergent reader (CC.1.1.K.E)</w:t>
            </w:r>
          </w:p>
          <w:p w14:paraId="527C00F6" w14:textId="77777777" w:rsidR="001F1E6C" w:rsidRPr="004A7AF7" w:rsidRDefault="001F1E6C" w:rsidP="001F1E6C">
            <w:pPr>
              <w:rPr>
                <w:rFonts w:ascii="Times New Roman" w:hAnsi="Times New Roman" w:cs="Times New Roman"/>
                <w:sz w:val="14"/>
                <w:szCs w:val="14"/>
              </w:rPr>
            </w:pPr>
            <w:r w:rsidRPr="004A7AF7">
              <w:rPr>
                <w:rFonts w:ascii="Times New Roman" w:hAnsi="Times New Roman" w:cs="Times New Roman"/>
                <w:sz w:val="14"/>
                <w:szCs w:val="14"/>
                <w:u w:val="single"/>
              </w:rPr>
              <w:t xml:space="preserve">Act: </w:t>
            </w:r>
            <w:r w:rsidRPr="004A7AF7">
              <w:rPr>
                <w:rFonts w:ascii="Times New Roman" w:hAnsi="Times New Roman" w:cs="Times New Roman"/>
                <w:sz w:val="14"/>
                <w:szCs w:val="14"/>
              </w:rPr>
              <w:t>Watch Jack Hartman sight word video (</w:t>
            </w:r>
            <w:r>
              <w:rPr>
                <w:rFonts w:ascii="Times New Roman" w:hAnsi="Times New Roman" w:cs="Times New Roman"/>
                <w:sz w:val="14"/>
                <w:szCs w:val="14"/>
              </w:rPr>
              <w:t>a</w:t>
            </w:r>
            <w:r w:rsidRPr="004A7AF7">
              <w:rPr>
                <w:rFonts w:ascii="Times New Roman" w:hAnsi="Times New Roman" w:cs="Times New Roman"/>
                <w:sz w:val="14"/>
                <w:szCs w:val="14"/>
              </w:rPr>
              <w:t>)</w:t>
            </w:r>
          </w:p>
          <w:p w14:paraId="7A3DB5A1" w14:textId="77777777" w:rsidR="001F1E6C" w:rsidRPr="004A7AF7" w:rsidRDefault="001F1E6C" w:rsidP="001F1E6C">
            <w:pPr>
              <w:rPr>
                <w:rFonts w:ascii="Times New Roman" w:hAnsi="Times New Roman" w:cs="Times New Roman"/>
                <w:sz w:val="14"/>
                <w:szCs w:val="14"/>
              </w:rPr>
            </w:pPr>
            <w:r w:rsidRPr="004A7AF7">
              <w:rPr>
                <w:rFonts w:ascii="Times New Roman" w:hAnsi="Times New Roman" w:cs="Times New Roman"/>
                <w:sz w:val="14"/>
                <w:szCs w:val="14"/>
              </w:rPr>
              <w:t>-Read booklet “</w:t>
            </w:r>
            <w:r>
              <w:rPr>
                <w:rFonts w:ascii="Times New Roman" w:hAnsi="Times New Roman" w:cs="Times New Roman"/>
                <w:sz w:val="14"/>
                <w:szCs w:val="14"/>
              </w:rPr>
              <w:t>Matter</w:t>
            </w:r>
            <w:r w:rsidRPr="004A7AF7">
              <w:rPr>
                <w:rFonts w:ascii="Times New Roman" w:hAnsi="Times New Roman" w:cs="Times New Roman"/>
                <w:sz w:val="14"/>
                <w:szCs w:val="14"/>
              </w:rPr>
              <w:t>” and fill in the sight word “</w:t>
            </w:r>
            <w:r>
              <w:rPr>
                <w:rFonts w:ascii="Times New Roman" w:hAnsi="Times New Roman" w:cs="Times New Roman"/>
                <w:sz w:val="14"/>
                <w:szCs w:val="14"/>
              </w:rPr>
              <w:t>a</w:t>
            </w:r>
            <w:r w:rsidRPr="004A7AF7">
              <w:rPr>
                <w:rFonts w:ascii="Times New Roman" w:hAnsi="Times New Roman" w:cs="Times New Roman"/>
                <w:sz w:val="14"/>
                <w:szCs w:val="14"/>
              </w:rPr>
              <w:t>” to complete the story and then read and color</w:t>
            </w:r>
          </w:p>
          <w:p w14:paraId="4166DF68" w14:textId="0E4FD6DD" w:rsidR="00724B2F" w:rsidRPr="001F1E6C" w:rsidRDefault="001F1E6C" w:rsidP="001F1E6C">
            <w:pPr>
              <w:rPr>
                <w:rFonts w:ascii="Times New Roman" w:hAnsi="Times New Roman" w:cs="Times New Roman"/>
                <w:sz w:val="20"/>
                <w:szCs w:val="20"/>
                <w:u w:val="single"/>
              </w:rPr>
            </w:pPr>
            <w:r w:rsidRPr="004A7AF7">
              <w:rPr>
                <w:rFonts w:ascii="Times New Roman" w:hAnsi="Times New Roman" w:cs="Times New Roman"/>
                <w:sz w:val="14"/>
                <w:szCs w:val="14"/>
                <w:u w:val="single"/>
              </w:rPr>
              <w:t xml:space="preserve">Eval: </w:t>
            </w:r>
            <w:r w:rsidRPr="004A7AF7">
              <w:rPr>
                <w:rFonts w:ascii="Times New Roman" w:hAnsi="Times New Roman" w:cs="Times New Roman"/>
                <w:sz w:val="14"/>
                <w:szCs w:val="14"/>
              </w:rPr>
              <w:t>Informal assessment of oral reading</w:t>
            </w:r>
          </w:p>
        </w:tc>
        <w:tc>
          <w:tcPr>
            <w:tcW w:w="2021" w:type="dxa"/>
          </w:tcPr>
          <w:p w14:paraId="736C7A7C" w14:textId="6036E9F0" w:rsidR="00724B2F" w:rsidRDefault="00724B2F" w:rsidP="00724B2F">
            <w:pPr>
              <w:jc w:val="center"/>
              <w:rPr>
                <w:rFonts w:ascii="Times New Roman" w:hAnsi="Times New Roman" w:cs="Times New Roman"/>
                <w:sz w:val="20"/>
                <w:szCs w:val="20"/>
                <w:u w:val="single"/>
              </w:rPr>
            </w:pPr>
            <w:r w:rsidRPr="00CF0FC8">
              <w:rPr>
                <w:rFonts w:ascii="Times New Roman" w:hAnsi="Times New Roman" w:cs="Times New Roman"/>
                <w:sz w:val="20"/>
                <w:szCs w:val="20"/>
                <w:u w:val="single"/>
              </w:rPr>
              <w:t>Kindergarten Pull Out</w:t>
            </w:r>
          </w:p>
          <w:p w14:paraId="2B304B55" w14:textId="77777777" w:rsidR="001F1E6C" w:rsidRPr="00AA3671" w:rsidRDefault="001F1E6C" w:rsidP="001F1E6C">
            <w:pPr>
              <w:pStyle w:val="Standard"/>
              <w:rPr>
                <w:sz w:val="16"/>
                <w:szCs w:val="16"/>
              </w:rPr>
            </w:pPr>
            <w:r w:rsidRPr="00AA3671">
              <w:rPr>
                <w:sz w:val="16"/>
                <w:szCs w:val="16"/>
                <w:u w:val="single"/>
              </w:rPr>
              <w:t xml:space="preserve">Obj: </w:t>
            </w:r>
            <w:r w:rsidRPr="00AA3671">
              <w:rPr>
                <w:sz w:val="16"/>
                <w:szCs w:val="16"/>
              </w:rPr>
              <w:t xml:space="preserve">Identify the letter </w:t>
            </w:r>
            <w:r w:rsidRPr="00AA3671">
              <w:rPr>
                <w:i/>
                <w:sz w:val="16"/>
                <w:szCs w:val="16"/>
              </w:rPr>
              <w:t xml:space="preserve">p </w:t>
            </w:r>
            <w:r w:rsidRPr="00AA3671">
              <w:rPr>
                <w:sz w:val="16"/>
                <w:szCs w:val="16"/>
              </w:rPr>
              <w:t>and the initial sound (CC.1.1.K.D)</w:t>
            </w:r>
          </w:p>
          <w:p w14:paraId="782EFE51" w14:textId="79D815F3" w:rsidR="001F1E6C" w:rsidRPr="00FA1529" w:rsidRDefault="001F1E6C" w:rsidP="001F1E6C">
            <w:pPr>
              <w:pStyle w:val="Standard"/>
              <w:rPr>
                <w:sz w:val="14"/>
                <w:szCs w:val="14"/>
              </w:rPr>
            </w:pPr>
            <w:r w:rsidRPr="00AA3671">
              <w:rPr>
                <w:sz w:val="16"/>
                <w:szCs w:val="16"/>
                <w:u w:val="single"/>
              </w:rPr>
              <w:t>Act:</w:t>
            </w:r>
            <w:r w:rsidRPr="00AA3671">
              <w:rPr>
                <w:sz w:val="16"/>
                <w:szCs w:val="16"/>
              </w:rPr>
              <w:t xml:space="preserve"> </w:t>
            </w:r>
            <w:r w:rsidRPr="00FA1529">
              <w:rPr>
                <w:sz w:val="14"/>
                <w:szCs w:val="14"/>
              </w:rPr>
              <w:t>Introduce letter “</w:t>
            </w:r>
            <w:r>
              <w:rPr>
                <w:sz w:val="14"/>
                <w:szCs w:val="14"/>
              </w:rPr>
              <w:t>Pp</w:t>
            </w:r>
            <w:r w:rsidRPr="00FA1529">
              <w:rPr>
                <w:sz w:val="14"/>
                <w:szCs w:val="14"/>
              </w:rPr>
              <w:t>” by watching Jack Hartmann video</w:t>
            </w:r>
          </w:p>
          <w:p w14:paraId="76C6BE0A" w14:textId="71CF0A94" w:rsidR="001F1E6C" w:rsidRPr="00AA3671" w:rsidRDefault="001F1E6C" w:rsidP="001F1E6C">
            <w:pPr>
              <w:pStyle w:val="Standard"/>
              <w:rPr>
                <w:sz w:val="16"/>
                <w:szCs w:val="16"/>
              </w:rPr>
            </w:pPr>
            <w:r>
              <w:rPr>
                <w:sz w:val="16"/>
                <w:szCs w:val="16"/>
              </w:rPr>
              <w:t>-</w:t>
            </w:r>
            <w:r w:rsidRPr="00AA3671">
              <w:rPr>
                <w:sz w:val="16"/>
                <w:szCs w:val="16"/>
              </w:rPr>
              <w:t>Have students cut “</w:t>
            </w:r>
            <w:r w:rsidRPr="00AA3671">
              <w:rPr>
                <w:i/>
                <w:sz w:val="16"/>
                <w:szCs w:val="16"/>
              </w:rPr>
              <w:t>p</w:t>
            </w:r>
            <w:r w:rsidRPr="00AA3671">
              <w:rPr>
                <w:sz w:val="16"/>
                <w:szCs w:val="16"/>
              </w:rPr>
              <w:t xml:space="preserve"> pictures out and glue them onto the “p” page</w:t>
            </w:r>
          </w:p>
          <w:p w14:paraId="41756E62" w14:textId="77777777" w:rsidR="001F1E6C" w:rsidRPr="00AA3671" w:rsidRDefault="001F1E6C" w:rsidP="001F1E6C">
            <w:pPr>
              <w:pStyle w:val="Standard"/>
              <w:rPr>
                <w:sz w:val="16"/>
                <w:szCs w:val="16"/>
              </w:rPr>
            </w:pPr>
            <w:r w:rsidRPr="00AA3671">
              <w:rPr>
                <w:sz w:val="16"/>
                <w:szCs w:val="16"/>
              </w:rPr>
              <w:t>-Complete “Pp” worksheet</w:t>
            </w:r>
          </w:p>
          <w:p w14:paraId="2295777E" w14:textId="3381E7DD" w:rsidR="00724B2F" w:rsidRPr="00724B2F" w:rsidRDefault="001F1E6C" w:rsidP="001F1E6C">
            <w:pPr>
              <w:rPr>
                <w:rFonts w:ascii="Times New Roman" w:hAnsi="Times New Roman" w:cs="Times New Roman"/>
                <w:sz w:val="20"/>
                <w:szCs w:val="20"/>
                <w:u w:val="single"/>
              </w:rPr>
            </w:pPr>
            <w:r w:rsidRPr="00AA3671">
              <w:rPr>
                <w:rFonts w:ascii="Times New Roman" w:hAnsi="Times New Roman" w:cs="Times New Roman"/>
                <w:sz w:val="16"/>
                <w:szCs w:val="16"/>
                <w:u w:val="single"/>
              </w:rPr>
              <w:t xml:space="preserve">Eval: </w:t>
            </w:r>
            <w:r w:rsidRPr="00AA3671">
              <w:rPr>
                <w:rFonts w:ascii="Times New Roman" w:hAnsi="Times New Roman" w:cs="Times New Roman"/>
                <w:sz w:val="16"/>
                <w:szCs w:val="16"/>
              </w:rPr>
              <w:t>teacher observation and “p” pages</w:t>
            </w:r>
          </w:p>
        </w:tc>
        <w:tc>
          <w:tcPr>
            <w:tcW w:w="2021" w:type="dxa"/>
          </w:tcPr>
          <w:p w14:paraId="341E1C8E" w14:textId="2B065322" w:rsidR="00724B2F" w:rsidRDefault="00724B2F" w:rsidP="00724B2F">
            <w:pPr>
              <w:jc w:val="center"/>
              <w:rPr>
                <w:rFonts w:ascii="Times New Roman" w:hAnsi="Times New Roman" w:cs="Times New Roman"/>
                <w:sz w:val="20"/>
                <w:szCs w:val="20"/>
                <w:u w:val="single"/>
              </w:rPr>
            </w:pPr>
            <w:r w:rsidRPr="00CF0FC8">
              <w:rPr>
                <w:rFonts w:ascii="Times New Roman" w:hAnsi="Times New Roman" w:cs="Times New Roman"/>
                <w:sz w:val="20"/>
                <w:szCs w:val="20"/>
                <w:u w:val="single"/>
              </w:rPr>
              <w:t>Kindergarten Pull Out</w:t>
            </w:r>
          </w:p>
          <w:p w14:paraId="771A28A1" w14:textId="77777777" w:rsidR="001F1E6C" w:rsidRPr="001F1E6C" w:rsidRDefault="001F1E6C" w:rsidP="001F1E6C">
            <w:pPr>
              <w:rPr>
                <w:rFonts w:ascii="Times New Roman" w:hAnsi="Times New Roman" w:cs="Times New Roman"/>
              </w:rPr>
            </w:pPr>
            <w:r w:rsidRPr="001F1E6C">
              <w:rPr>
                <w:rFonts w:ascii="Times New Roman" w:hAnsi="Times New Roman" w:cs="Times New Roman"/>
                <w:u w:val="single"/>
              </w:rPr>
              <w:t xml:space="preserve">Obj: </w:t>
            </w:r>
            <w:r w:rsidRPr="001F1E6C">
              <w:rPr>
                <w:rFonts w:ascii="Times New Roman" w:hAnsi="Times New Roman" w:cs="Times New Roman"/>
              </w:rPr>
              <w:t xml:space="preserve">Recognize words that rhyme (CC.1.1.K.C) </w:t>
            </w:r>
          </w:p>
          <w:p w14:paraId="2CB000C4" w14:textId="0D3538CD" w:rsidR="001F1E6C" w:rsidRPr="001F1E6C" w:rsidRDefault="001F1E6C" w:rsidP="001F1E6C">
            <w:pPr>
              <w:rPr>
                <w:rFonts w:ascii="Times New Roman" w:hAnsi="Times New Roman" w:cs="Times New Roman"/>
              </w:rPr>
            </w:pPr>
            <w:r w:rsidRPr="001F1E6C">
              <w:rPr>
                <w:rFonts w:ascii="Times New Roman" w:hAnsi="Times New Roman" w:cs="Times New Roman"/>
                <w:u w:val="single"/>
              </w:rPr>
              <w:t xml:space="preserve">Act: </w:t>
            </w:r>
            <w:r w:rsidRPr="001F1E6C">
              <w:rPr>
                <w:rFonts w:ascii="Times New Roman" w:hAnsi="Times New Roman" w:cs="Times New Roman"/>
              </w:rPr>
              <w:t>Play rhyming games in small groups</w:t>
            </w:r>
          </w:p>
          <w:p w14:paraId="5B15E707" w14:textId="0F56580A" w:rsidR="00520CFF" w:rsidRPr="001F1E6C" w:rsidRDefault="001F1E6C" w:rsidP="00730E38">
            <w:pPr>
              <w:rPr>
                <w:rFonts w:ascii="Times New Roman" w:hAnsi="Times New Roman" w:cs="Times New Roman"/>
                <w:sz w:val="24"/>
                <w:szCs w:val="24"/>
              </w:rPr>
            </w:pPr>
            <w:r w:rsidRPr="001F1E6C">
              <w:rPr>
                <w:rFonts w:ascii="Times New Roman" w:hAnsi="Times New Roman" w:cs="Times New Roman"/>
                <w:u w:val="single"/>
              </w:rPr>
              <w:t xml:space="preserve">Eval: </w:t>
            </w:r>
            <w:r w:rsidRPr="001F1E6C">
              <w:rPr>
                <w:rFonts w:ascii="Times New Roman" w:hAnsi="Times New Roman" w:cs="Times New Roman"/>
              </w:rPr>
              <w:t>teacher observation</w:t>
            </w:r>
          </w:p>
        </w:tc>
        <w:tc>
          <w:tcPr>
            <w:tcW w:w="2021" w:type="dxa"/>
          </w:tcPr>
          <w:p w14:paraId="436BA812" w14:textId="77777777" w:rsidR="001F1E6C" w:rsidRDefault="00724B2F" w:rsidP="001F1E6C">
            <w:pPr>
              <w:jc w:val="center"/>
              <w:rPr>
                <w:rFonts w:ascii="Times New Roman" w:hAnsi="Times New Roman" w:cs="Times New Roman"/>
                <w:sz w:val="20"/>
                <w:szCs w:val="20"/>
                <w:u w:val="single"/>
              </w:rPr>
            </w:pPr>
            <w:r w:rsidRPr="00CF0FC8">
              <w:rPr>
                <w:rFonts w:ascii="Times New Roman" w:hAnsi="Times New Roman" w:cs="Times New Roman"/>
                <w:sz w:val="20"/>
                <w:szCs w:val="20"/>
                <w:u w:val="single"/>
              </w:rPr>
              <w:t>Kindergarten Pull Out</w:t>
            </w:r>
          </w:p>
          <w:p w14:paraId="184E38CD" w14:textId="77777777" w:rsidR="001F1E6C" w:rsidRPr="001F1E6C" w:rsidRDefault="001F1E6C" w:rsidP="001F1E6C">
            <w:pPr>
              <w:rPr>
                <w:rFonts w:ascii="Times New Roman" w:hAnsi="Times New Roman" w:cs="Times New Roman"/>
                <w:sz w:val="14"/>
                <w:szCs w:val="14"/>
              </w:rPr>
            </w:pPr>
            <w:r w:rsidRPr="001F1E6C">
              <w:rPr>
                <w:rFonts w:ascii="Times New Roman" w:hAnsi="Times New Roman" w:cs="Times New Roman"/>
                <w:sz w:val="14"/>
                <w:szCs w:val="14"/>
                <w:u w:val="single"/>
              </w:rPr>
              <w:t xml:space="preserve">Obj: </w:t>
            </w:r>
            <w:r w:rsidRPr="001F1E6C">
              <w:rPr>
                <w:rFonts w:ascii="Times New Roman" w:hAnsi="Times New Roman" w:cs="Times New Roman"/>
                <w:sz w:val="14"/>
                <w:szCs w:val="14"/>
              </w:rPr>
              <w:t>Read color word “orange” (CC.1.1.K.D)</w:t>
            </w:r>
          </w:p>
          <w:p w14:paraId="0BE5D2DD" w14:textId="77777777" w:rsidR="001F1E6C" w:rsidRPr="001F1E6C" w:rsidRDefault="001F1E6C" w:rsidP="001F1E6C">
            <w:pPr>
              <w:rPr>
                <w:rFonts w:ascii="Times New Roman" w:hAnsi="Times New Roman" w:cs="Times New Roman"/>
                <w:sz w:val="14"/>
                <w:szCs w:val="14"/>
              </w:rPr>
            </w:pPr>
            <w:r w:rsidRPr="001F1E6C">
              <w:rPr>
                <w:rFonts w:ascii="Times New Roman" w:hAnsi="Times New Roman" w:cs="Times New Roman"/>
                <w:sz w:val="14"/>
                <w:szCs w:val="14"/>
                <w:u w:val="single"/>
              </w:rPr>
              <w:t xml:space="preserve">Act: </w:t>
            </w:r>
            <w:r w:rsidRPr="001F1E6C">
              <w:rPr>
                <w:rFonts w:ascii="Times New Roman" w:hAnsi="Times New Roman" w:cs="Times New Roman"/>
                <w:sz w:val="14"/>
                <w:szCs w:val="14"/>
              </w:rPr>
              <w:t xml:space="preserve">Read </w:t>
            </w:r>
            <w:r w:rsidRPr="001F1E6C">
              <w:rPr>
                <w:rFonts w:ascii="Times New Roman" w:hAnsi="Times New Roman" w:cs="Times New Roman"/>
                <w:sz w:val="14"/>
                <w:szCs w:val="14"/>
                <w:u w:val="single"/>
              </w:rPr>
              <w:t>Orange</w:t>
            </w:r>
            <w:r w:rsidRPr="001F1E6C">
              <w:rPr>
                <w:rFonts w:ascii="Times New Roman" w:hAnsi="Times New Roman" w:cs="Times New Roman"/>
                <w:sz w:val="14"/>
                <w:szCs w:val="14"/>
              </w:rPr>
              <w:t xml:space="preserve"> by Racheal Rice on the Smart Board</w:t>
            </w:r>
          </w:p>
          <w:p w14:paraId="0AD724B8" w14:textId="77777777" w:rsidR="001F1E6C" w:rsidRPr="001F1E6C" w:rsidRDefault="001F1E6C" w:rsidP="001F1E6C">
            <w:pPr>
              <w:rPr>
                <w:rFonts w:ascii="Times New Roman" w:hAnsi="Times New Roman" w:cs="Times New Roman"/>
                <w:sz w:val="14"/>
                <w:szCs w:val="14"/>
              </w:rPr>
            </w:pPr>
            <w:r w:rsidRPr="001F1E6C">
              <w:rPr>
                <w:rFonts w:ascii="Times New Roman" w:hAnsi="Times New Roman" w:cs="Times New Roman"/>
                <w:sz w:val="14"/>
                <w:szCs w:val="14"/>
              </w:rPr>
              <w:t>-Complete color word page (orange) in color word book</w:t>
            </w:r>
          </w:p>
          <w:p w14:paraId="7AA85A0E" w14:textId="77777777" w:rsidR="001F1E6C" w:rsidRPr="001F1E6C" w:rsidRDefault="001F1E6C" w:rsidP="001F1E6C">
            <w:pPr>
              <w:rPr>
                <w:rFonts w:ascii="Times New Roman" w:hAnsi="Times New Roman" w:cs="Times New Roman"/>
                <w:sz w:val="14"/>
                <w:szCs w:val="14"/>
              </w:rPr>
            </w:pPr>
            <w:r w:rsidRPr="001F1E6C">
              <w:rPr>
                <w:rFonts w:ascii="Times New Roman" w:hAnsi="Times New Roman" w:cs="Times New Roman"/>
                <w:sz w:val="14"/>
                <w:szCs w:val="14"/>
              </w:rPr>
              <w:t xml:space="preserve">-Have students practice writing the color word “orange and saying the letter names </w:t>
            </w:r>
          </w:p>
          <w:p w14:paraId="724CD19B" w14:textId="2793BDEA" w:rsidR="001F1E6C" w:rsidRPr="001F1E6C" w:rsidRDefault="001F1E6C" w:rsidP="001F1E6C">
            <w:pPr>
              <w:rPr>
                <w:rFonts w:ascii="Times New Roman" w:hAnsi="Times New Roman" w:cs="Times New Roman"/>
                <w:sz w:val="20"/>
                <w:szCs w:val="20"/>
                <w:u w:val="single"/>
              </w:rPr>
            </w:pPr>
            <w:r w:rsidRPr="001F1E6C">
              <w:rPr>
                <w:rFonts w:ascii="Times New Roman" w:hAnsi="Times New Roman" w:cs="Times New Roman"/>
                <w:sz w:val="14"/>
                <w:szCs w:val="14"/>
                <w:u w:val="single"/>
              </w:rPr>
              <w:t xml:space="preserve">Eval: </w:t>
            </w:r>
            <w:r w:rsidRPr="001F1E6C">
              <w:rPr>
                <w:rFonts w:ascii="Times New Roman" w:hAnsi="Times New Roman" w:cs="Times New Roman"/>
                <w:sz w:val="14"/>
                <w:szCs w:val="14"/>
              </w:rPr>
              <w:t>teacher observation</w:t>
            </w:r>
          </w:p>
        </w:tc>
        <w:tc>
          <w:tcPr>
            <w:tcW w:w="2021" w:type="dxa"/>
          </w:tcPr>
          <w:p w14:paraId="02813F55" w14:textId="77777777" w:rsidR="00724B2F" w:rsidRDefault="00724B2F" w:rsidP="00724B2F">
            <w:pPr>
              <w:jc w:val="center"/>
              <w:rPr>
                <w:rFonts w:ascii="Times New Roman" w:hAnsi="Times New Roman" w:cs="Times New Roman"/>
                <w:sz w:val="20"/>
                <w:szCs w:val="20"/>
                <w:u w:val="single"/>
              </w:rPr>
            </w:pPr>
            <w:r w:rsidRPr="00CF0FC8">
              <w:rPr>
                <w:rFonts w:ascii="Times New Roman" w:hAnsi="Times New Roman" w:cs="Times New Roman"/>
                <w:sz w:val="20"/>
                <w:szCs w:val="20"/>
                <w:u w:val="single"/>
              </w:rPr>
              <w:t>Kindergarten Pull Out</w:t>
            </w:r>
          </w:p>
          <w:p w14:paraId="33675CDF" w14:textId="77777777" w:rsidR="001F1E6C" w:rsidRPr="00A00FA1" w:rsidRDefault="001F1E6C" w:rsidP="001F1E6C">
            <w:pPr>
              <w:rPr>
                <w:rFonts w:ascii="Times New Roman" w:hAnsi="Times New Roman" w:cs="Times New Roman"/>
                <w:sz w:val="20"/>
                <w:szCs w:val="20"/>
              </w:rPr>
            </w:pPr>
            <w:r w:rsidRPr="00A00FA1">
              <w:rPr>
                <w:rFonts w:ascii="Times New Roman" w:hAnsi="Times New Roman" w:cs="Times New Roman"/>
                <w:sz w:val="20"/>
                <w:szCs w:val="20"/>
                <w:u w:val="single"/>
              </w:rPr>
              <w:t xml:space="preserve">Obj: </w:t>
            </w:r>
            <w:r w:rsidRPr="00A00FA1">
              <w:rPr>
                <w:rFonts w:ascii="Times New Roman" w:hAnsi="Times New Roman" w:cs="Times New Roman"/>
                <w:sz w:val="20"/>
                <w:szCs w:val="20"/>
              </w:rPr>
              <w:t>Isolate beginning sounds of words (CC.1.1.K.C)</w:t>
            </w:r>
          </w:p>
          <w:p w14:paraId="1F62AB50" w14:textId="77777777" w:rsidR="001F1E6C" w:rsidRPr="00A00FA1" w:rsidRDefault="001F1E6C" w:rsidP="001F1E6C">
            <w:pPr>
              <w:rPr>
                <w:rFonts w:ascii="Times New Roman" w:hAnsi="Times New Roman" w:cs="Times New Roman"/>
                <w:sz w:val="20"/>
                <w:szCs w:val="20"/>
              </w:rPr>
            </w:pPr>
            <w:r w:rsidRPr="00A00FA1">
              <w:rPr>
                <w:rFonts w:ascii="Times New Roman" w:hAnsi="Times New Roman" w:cs="Times New Roman"/>
                <w:sz w:val="20"/>
                <w:szCs w:val="20"/>
                <w:u w:val="single"/>
              </w:rPr>
              <w:t xml:space="preserve">Act: </w:t>
            </w:r>
            <w:r w:rsidRPr="00A00FA1">
              <w:rPr>
                <w:rFonts w:ascii="Times New Roman" w:hAnsi="Times New Roman" w:cs="Times New Roman"/>
                <w:sz w:val="20"/>
                <w:szCs w:val="20"/>
              </w:rPr>
              <w:t>Play Beginning Sounds File Folder games</w:t>
            </w:r>
          </w:p>
          <w:p w14:paraId="08120DE4" w14:textId="2752CD71" w:rsidR="001F1E6C" w:rsidRPr="00AC2CEF" w:rsidRDefault="001F1E6C" w:rsidP="001F1E6C">
            <w:pPr>
              <w:rPr>
                <w:rFonts w:ascii="Times New Roman" w:hAnsi="Times New Roman" w:cs="Times New Roman"/>
                <w:sz w:val="32"/>
                <w:szCs w:val="32"/>
              </w:rPr>
            </w:pPr>
            <w:r w:rsidRPr="00A00FA1">
              <w:rPr>
                <w:rFonts w:ascii="Times New Roman" w:hAnsi="Times New Roman" w:cs="Times New Roman"/>
                <w:sz w:val="20"/>
                <w:szCs w:val="20"/>
                <w:u w:val="single"/>
              </w:rPr>
              <w:t xml:space="preserve">Eval: </w:t>
            </w:r>
            <w:r w:rsidRPr="00A00FA1">
              <w:rPr>
                <w:rFonts w:ascii="Times New Roman" w:hAnsi="Times New Roman" w:cs="Times New Roman"/>
                <w:sz w:val="20"/>
                <w:szCs w:val="20"/>
              </w:rPr>
              <w:t>teacher observation</w:t>
            </w:r>
          </w:p>
        </w:tc>
      </w:tr>
      <w:tr w:rsidR="00724B2F" w14:paraId="2B4BD3F4" w14:textId="77777777" w:rsidTr="0075349C">
        <w:trPr>
          <w:trHeight w:val="2195"/>
        </w:trPr>
        <w:tc>
          <w:tcPr>
            <w:tcW w:w="789" w:type="dxa"/>
          </w:tcPr>
          <w:p w14:paraId="4AEFB2FE" w14:textId="21530199" w:rsidR="00724B2F" w:rsidRDefault="00724B2F" w:rsidP="00724B2F">
            <w:r>
              <w:t>12:50-1:20</w:t>
            </w:r>
          </w:p>
        </w:tc>
        <w:tc>
          <w:tcPr>
            <w:tcW w:w="2021" w:type="dxa"/>
          </w:tcPr>
          <w:p w14:paraId="7466FD84" w14:textId="07B6A019" w:rsidR="00724B2F" w:rsidRPr="00A5324A" w:rsidRDefault="00724B2F" w:rsidP="00724B2F">
            <w:pPr>
              <w:jc w:val="center"/>
              <w:rPr>
                <w:rFonts w:ascii="Times New Roman" w:hAnsi="Times New Roman" w:cs="Times New Roman"/>
                <w:sz w:val="26"/>
                <w:szCs w:val="26"/>
                <w:u w:val="single"/>
              </w:rPr>
            </w:pPr>
            <w:r w:rsidRPr="00A5324A">
              <w:rPr>
                <w:rFonts w:ascii="Times New Roman" w:hAnsi="Times New Roman" w:cs="Times New Roman"/>
                <w:sz w:val="26"/>
                <w:szCs w:val="26"/>
                <w:u w:val="single"/>
              </w:rPr>
              <w:t xml:space="preserve">Grade </w:t>
            </w:r>
            <w:r>
              <w:rPr>
                <w:rFonts w:ascii="Times New Roman" w:hAnsi="Times New Roman" w:cs="Times New Roman"/>
                <w:sz w:val="26"/>
                <w:szCs w:val="26"/>
                <w:u w:val="single"/>
              </w:rPr>
              <w:t>3</w:t>
            </w:r>
            <w:r w:rsidRPr="00A5324A">
              <w:rPr>
                <w:rFonts w:ascii="Times New Roman" w:hAnsi="Times New Roman" w:cs="Times New Roman"/>
                <w:sz w:val="26"/>
                <w:szCs w:val="26"/>
                <w:u w:val="single"/>
              </w:rPr>
              <w:t xml:space="preserve"> Pull Out</w:t>
            </w:r>
          </w:p>
          <w:p w14:paraId="3FA4FCF9" w14:textId="77777777" w:rsidR="00724B2F" w:rsidRPr="00BE6EB2" w:rsidRDefault="00BE6EB2" w:rsidP="00BE6EB2">
            <w:pPr>
              <w:rPr>
                <w:rFonts w:ascii="Times New Roman" w:hAnsi="Times New Roman" w:cs="Times New Roman"/>
                <w:sz w:val="18"/>
                <w:szCs w:val="18"/>
              </w:rPr>
            </w:pPr>
            <w:r w:rsidRPr="00BE6EB2">
              <w:rPr>
                <w:rFonts w:ascii="Times New Roman" w:hAnsi="Times New Roman" w:cs="Times New Roman"/>
                <w:sz w:val="18"/>
                <w:szCs w:val="18"/>
                <w:u w:val="single"/>
              </w:rPr>
              <w:t xml:space="preserve">Obj: </w:t>
            </w:r>
            <w:r w:rsidRPr="00BE6EB2">
              <w:rPr>
                <w:rFonts w:ascii="Times New Roman" w:hAnsi="Times New Roman" w:cs="Times New Roman"/>
                <w:sz w:val="18"/>
                <w:szCs w:val="18"/>
              </w:rPr>
              <w:t>Identify setting, plot, and sequence of a story (CC.1.1.3.E)</w:t>
            </w:r>
          </w:p>
          <w:p w14:paraId="6E699AE2" w14:textId="77777777" w:rsidR="00BE6EB2" w:rsidRPr="00BE6EB2" w:rsidRDefault="00BE6EB2" w:rsidP="00BE6EB2">
            <w:pPr>
              <w:rPr>
                <w:rFonts w:ascii="Times New Roman" w:hAnsi="Times New Roman" w:cs="Times New Roman"/>
                <w:sz w:val="18"/>
                <w:szCs w:val="18"/>
              </w:rPr>
            </w:pPr>
            <w:r w:rsidRPr="00BE6EB2">
              <w:rPr>
                <w:rFonts w:ascii="Times New Roman" w:hAnsi="Times New Roman" w:cs="Times New Roman"/>
                <w:sz w:val="18"/>
                <w:szCs w:val="18"/>
                <w:u w:val="single"/>
              </w:rPr>
              <w:t xml:space="preserve">Act: </w:t>
            </w:r>
            <w:r w:rsidRPr="00BE6EB2">
              <w:rPr>
                <w:rFonts w:ascii="Times New Roman" w:hAnsi="Times New Roman" w:cs="Times New Roman"/>
                <w:sz w:val="18"/>
                <w:szCs w:val="18"/>
              </w:rPr>
              <w:t xml:space="preserve">Listen to the story </w:t>
            </w:r>
            <w:r w:rsidRPr="00BE6EB2">
              <w:rPr>
                <w:rFonts w:ascii="Times New Roman" w:hAnsi="Times New Roman" w:cs="Times New Roman"/>
                <w:sz w:val="18"/>
                <w:szCs w:val="18"/>
                <w:u w:val="single"/>
              </w:rPr>
              <w:t xml:space="preserve">Amelia Bedelia </w:t>
            </w:r>
            <w:r w:rsidRPr="00BE6EB2">
              <w:rPr>
                <w:rFonts w:ascii="Times New Roman" w:hAnsi="Times New Roman" w:cs="Times New Roman"/>
                <w:sz w:val="18"/>
                <w:szCs w:val="18"/>
              </w:rPr>
              <w:t>by Peggy Parish and complete a story map of the story</w:t>
            </w:r>
          </w:p>
          <w:p w14:paraId="68B29DB3" w14:textId="35906430" w:rsidR="00BE6EB2" w:rsidRPr="00BE6EB2" w:rsidRDefault="00BE6EB2" w:rsidP="00BE6EB2">
            <w:pPr>
              <w:rPr>
                <w:rFonts w:ascii="Times New Roman" w:hAnsi="Times New Roman" w:cs="Times New Roman"/>
                <w:sz w:val="32"/>
                <w:szCs w:val="32"/>
              </w:rPr>
            </w:pPr>
            <w:r w:rsidRPr="00BE6EB2">
              <w:rPr>
                <w:rFonts w:ascii="Times New Roman" w:hAnsi="Times New Roman" w:cs="Times New Roman"/>
                <w:sz w:val="18"/>
                <w:szCs w:val="18"/>
                <w:u w:val="single"/>
              </w:rPr>
              <w:t xml:space="preserve">Eval: </w:t>
            </w:r>
            <w:r w:rsidRPr="00BE6EB2">
              <w:rPr>
                <w:rFonts w:ascii="Times New Roman" w:hAnsi="Times New Roman" w:cs="Times New Roman"/>
                <w:sz w:val="18"/>
                <w:szCs w:val="18"/>
              </w:rPr>
              <w:t>story maps</w:t>
            </w:r>
          </w:p>
        </w:tc>
        <w:tc>
          <w:tcPr>
            <w:tcW w:w="2021" w:type="dxa"/>
          </w:tcPr>
          <w:p w14:paraId="2E18AA30" w14:textId="41C235AF" w:rsidR="00724B2F" w:rsidRDefault="00724B2F" w:rsidP="00724B2F">
            <w:pPr>
              <w:jc w:val="center"/>
              <w:rPr>
                <w:rFonts w:ascii="Times New Roman" w:hAnsi="Times New Roman" w:cs="Times New Roman"/>
                <w:sz w:val="26"/>
                <w:szCs w:val="26"/>
                <w:u w:val="single"/>
              </w:rPr>
            </w:pPr>
            <w:r w:rsidRPr="00A5324A">
              <w:rPr>
                <w:rFonts w:ascii="Times New Roman" w:hAnsi="Times New Roman" w:cs="Times New Roman"/>
                <w:sz w:val="26"/>
                <w:szCs w:val="26"/>
                <w:u w:val="single"/>
              </w:rPr>
              <w:t xml:space="preserve">Grade </w:t>
            </w:r>
            <w:r>
              <w:rPr>
                <w:rFonts w:ascii="Times New Roman" w:hAnsi="Times New Roman" w:cs="Times New Roman"/>
                <w:sz w:val="26"/>
                <w:szCs w:val="26"/>
                <w:u w:val="single"/>
              </w:rPr>
              <w:t>3</w:t>
            </w:r>
            <w:r w:rsidRPr="00A5324A">
              <w:rPr>
                <w:rFonts w:ascii="Times New Roman" w:hAnsi="Times New Roman" w:cs="Times New Roman"/>
                <w:sz w:val="26"/>
                <w:szCs w:val="26"/>
                <w:u w:val="single"/>
              </w:rPr>
              <w:t xml:space="preserve"> Pull Out</w:t>
            </w:r>
          </w:p>
          <w:p w14:paraId="5202EA53" w14:textId="77777777" w:rsidR="004466FF" w:rsidRPr="004466FF" w:rsidRDefault="004466FF" w:rsidP="004466FF">
            <w:pPr>
              <w:pStyle w:val="Standard"/>
              <w:rPr>
                <w:sz w:val="14"/>
                <w:szCs w:val="14"/>
              </w:rPr>
            </w:pPr>
            <w:r w:rsidRPr="004466FF">
              <w:rPr>
                <w:sz w:val="14"/>
                <w:szCs w:val="14"/>
                <w:u w:val="single"/>
              </w:rPr>
              <w:t xml:space="preserve">Obj: </w:t>
            </w:r>
            <w:r w:rsidRPr="004466FF">
              <w:rPr>
                <w:sz w:val="14"/>
                <w:szCs w:val="14"/>
              </w:rPr>
              <w:t>Read with accuracy and fluency to support comprehension (CC.1.1.3.E)</w:t>
            </w:r>
          </w:p>
          <w:p w14:paraId="54E459C7" w14:textId="77777777" w:rsidR="004466FF" w:rsidRPr="004466FF" w:rsidRDefault="004466FF" w:rsidP="004466FF">
            <w:pPr>
              <w:pStyle w:val="Standard"/>
              <w:rPr>
                <w:sz w:val="14"/>
                <w:szCs w:val="14"/>
              </w:rPr>
            </w:pPr>
            <w:r w:rsidRPr="004466FF">
              <w:rPr>
                <w:sz w:val="14"/>
                <w:szCs w:val="14"/>
                <w:u w:val="single"/>
              </w:rPr>
              <w:t xml:space="preserve">Act: </w:t>
            </w:r>
            <w:r w:rsidRPr="004466FF">
              <w:rPr>
                <w:sz w:val="14"/>
                <w:szCs w:val="14"/>
              </w:rPr>
              <w:t>Read</w:t>
            </w:r>
            <w:r w:rsidRPr="004466FF">
              <w:rPr>
                <w:sz w:val="14"/>
                <w:szCs w:val="14"/>
                <w:u w:val="single"/>
              </w:rPr>
              <w:t xml:space="preserve"> Snakes in Third Grade </w:t>
            </w:r>
            <w:r w:rsidRPr="004466FF">
              <w:rPr>
                <w:sz w:val="14"/>
                <w:szCs w:val="14"/>
              </w:rPr>
              <w:t xml:space="preserve">by Maureen Picard Robbins on Epic Books together and take comprehension test </w:t>
            </w:r>
          </w:p>
          <w:p w14:paraId="2758DDA8" w14:textId="744CD92F" w:rsidR="00724B2F" w:rsidRPr="004466FF" w:rsidRDefault="004466FF" w:rsidP="004466FF">
            <w:pPr>
              <w:rPr>
                <w:rFonts w:ascii="Times New Roman" w:hAnsi="Times New Roman" w:cs="Times New Roman"/>
                <w:sz w:val="26"/>
                <w:szCs w:val="26"/>
                <w:u w:val="single"/>
              </w:rPr>
            </w:pPr>
            <w:r w:rsidRPr="004466FF">
              <w:rPr>
                <w:rFonts w:ascii="Times New Roman" w:hAnsi="Times New Roman" w:cs="Times New Roman"/>
                <w:sz w:val="14"/>
                <w:szCs w:val="14"/>
                <w:u w:val="single"/>
              </w:rPr>
              <w:t xml:space="preserve">Eval: </w:t>
            </w:r>
            <w:r w:rsidRPr="004466FF">
              <w:rPr>
                <w:rFonts w:ascii="Times New Roman" w:hAnsi="Times New Roman" w:cs="Times New Roman"/>
                <w:sz w:val="14"/>
                <w:szCs w:val="14"/>
              </w:rPr>
              <w:t>informal assessment of oral reading and discussion of the quiz</w:t>
            </w:r>
          </w:p>
        </w:tc>
        <w:tc>
          <w:tcPr>
            <w:tcW w:w="2021" w:type="dxa"/>
          </w:tcPr>
          <w:p w14:paraId="0345C962" w14:textId="38304D2F" w:rsidR="00724B2F" w:rsidRDefault="00724B2F" w:rsidP="00724B2F">
            <w:pPr>
              <w:jc w:val="center"/>
              <w:rPr>
                <w:rFonts w:ascii="Times New Roman" w:hAnsi="Times New Roman" w:cs="Times New Roman"/>
                <w:sz w:val="26"/>
                <w:szCs w:val="26"/>
                <w:u w:val="single"/>
              </w:rPr>
            </w:pPr>
            <w:r w:rsidRPr="00A5324A">
              <w:rPr>
                <w:rFonts w:ascii="Times New Roman" w:hAnsi="Times New Roman" w:cs="Times New Roman"/>
                <w:sz w:val="26"/>
                <w:szCs w:val="26"/>
                <w:u w:val="single"/>
              </w:rPr>
              <w:t xml:space="preserve">Grade </w:t>
            </w:r>
            <w:r>
              <w:rPr>
                <w:rFonts w:ascii="Times New Roman" w:hAnsi="Times New Roman" w:cs="Times New Roman"/>
                <w:sz w:val="26"/>
                <w:szCs w:val="26"/>
                <w:u w:val="single"/>
              </w:rPr>
              <w:t>3</w:t>
            </w:r>
            <w:r w:rsidRPr="00A5324A">
              <w:rPr>
                <w:rFonts w:ascii="Times New Roman" w:hAnsi="Times New Roman" w:cs="Times New Roman"/>
                <w:sz w:val="26"/>
                <w:szCs w:val="26"/>
                <w:u w:val="single"/>
              </w:rPr>
              <w:t xml:space="preserve"> Pull Out</w:t>
            </w:r>
          </w:p>
          <w:p w14:paraId="11F2FC31" w14:textId="77777777" w:rsidR="00EE3495" w:rsidRPr="00EE3495" w:rsidRDefault="00EE3495" w:rsidP="00EE3495">
            <w:pPr>
              <w:pStyle w:val="Standard"/>
              <w:rPr>
                <w:sz w:val="22"/>
                <w:szCs w:val="22"/>
              </w:rPr>
            </w:pPr>
            <w:r w:rsidRPr="00EE3495">
              <w:rPr>
                <w:sz w:val="22"/>
                <w:szCs w:val="22"/>
                <w:u w:val="single"/>
              </w:rPr>
              <w:t xml:space="preserve">Obj: </w:t>
            </w:r>
            <w:r w:rsidRPr="00EE3495">
              <w:rPr>
                <w:sz w:val="22"/>
                <w:szCs w:val="22"/>
              </w:rPr>
              <w:t>Use Context Clues to determine meanings (CC.1.3.3.F)</w:t>
            </w:r>
          </w:p>
          <w:p w14:paraId="31C1A584" w14:textId="77777777" w:rsidR="00EE3495" w:rsidRPr="00EE3495" w:rsidRDefault="00EE3495" w:rsidP="00EE3495">
            <w:pPr>
              <w:pStyle w:val="Standard"/>
              <w:rPr>
                <w:sz w:val="22"/>
                <w:szCs w:val="22"/>
              </w:rPr>
            </w:pPr>
            <w:r w:rsidRPr="00EE3495">
              <w:rPr>
                <w:sz w:val="22"/>
                <w:szCs w:val="22"/>
                <w:u w:val="single"/>
              </w:rPr>
              <w:t xml:space="preserve">Act: </w:t>
            </w:r>
            <w:r w:rsidRPr="00EE3495">
              <w:rPr>
                <w:sz w:val="22"/>
                <w:szCs w:val="22"/>
              </w:rPr>
              <w:t xml:space="preserve">Play “Context Clues: Grab and Play” </w:t>
            </w:r>
          </w:p>
          <w:p w14:paraId="173C32A7" w14:textId="6CBF55D8" w:rsidR="00724B2F" w:rsidRPr="00EE3495" w:rsidRDefault="00EE3495" w:rsidP="00EE3495">
            <w:pPr>
              <w:rPr>
                <w:rFonts w:ascii="Times New Roman" w:hAnsi="Times New Roman" w:cs="Times New Roman"/>
                <w:sz w:val="26"/>
                <w:szCs w:val="26"/>
                <w:u w:val="single"/>
              </w:rPr>
            </w:pPr>
            <w:r w:rsidRPr="00EE3495">
              <w:rPr>
                <w:rFonts w:ascii="Times New Roman" w:hAnsi="Times New Roman" w:cs="Times New Roman"/>
                <w:u w:val="single"/>
              </w:rPr>
              <w:t xml:space="preserve">Eval: </w:t>
            </w:r>
            <w:r w:rsidRPr="00EE3495">
              <w:rPr>
                <w:rFonts w:ascii="Times New Roman" w:hAnsi="Times New Roman" w:cs="Times New Roman"/>
              </w:rPr>
              <w:t>teacher</w:t>
            </w:r>
          </w:p>
        </w:tc>
        <w:tc>
          <w:tcPr>
            <w:tcW w:w="2021" w:type="dxa"/>
          </w:tcPr>
          <w:p w14:paraId="274B7531" w14:textId="098E7BEF" w:rsidR="00724B2F" w:rsidRDefault="00724B2F" w:rsidP="00724B2F">
            <w:pPr>
              <w:jc w:val="center"/>
              <w:rPr>
                <w:rFonts w:ascii="Times New Roman" w:hAnsi="Times New Roman" w:cs="Times New Roman"/>
                <w:sz w:val="26"/>
                <w:szCs w:val="26"/>
                <w:u w:val="single"/>
              </w:rPr>
            </w:pPr>
            <w:r w:rsidRPr="00A5324A">
              <w:rPr>
                <w:rFonts w:ascii="Times New Roman" w:hAnsi="Times New Roman" w:cs="Times New Roman"/>
                <w:sz w:val="26"/>
                <w:szCs w:val="26"/>
                <w:u w:val="single"/>
              </w:rPr>
              <w:t xml:space="preserve">Grade </w:t>
            </w:r>
            <w:r>
              <w:rPr>
                <w:rFonts w:ascii="Times New Roman" w:hAnsi="Times New Roman" w:cs="Times New Roman"/>
                <w:sz w:val="26"/>
                <w:szCs w:val="26"/>
                <w:u w:val="single"/>
              </w:rPr>
              <w:t>3</w:t>
            </w:r>
            <w:r w:rsidRPr="00A5324A">
              <w:rPr>
                <w:rFonts w:ascii="Times New Roman" w:hAnsi="Times New Roman" w:cs="Times New Roman"/>
                <w:sz w:val="26"/>
                <w:szCs w:val="26"/>
                <w:u w:val="single"/>
              </w:rPr>
              <w:t xml:space="preserve"> Pull Out</w:t>
            </w:r>
          </w:p>
          <w:p w14:paraId="3A352331" w14:textId="43D1D879" w:rsidR="00EE3495" w:rsidRPr="00EE3495" w:rsidRDefault="00EE3495" w:rsidP="00EE3495">
            <w:pPr>
              <w:rPr>
                <w:rFonts w:ascii="Times New Roman" w:hAnsi="Times New Roman" w:cs="Times New Roman"/>
                <w:sz w:val="16"/>
                <w:szCs w:val="16"/>
              </w:rPr>
            </w:pPr>
            <w:r w:rsidRPr="00EE3495">
              <w:rPr>
                <w:rFonts w:ascii="Times New Roman" w:hAnsi="Times New Roman" w:cs="Times New Roman"/>
                <w:sz w:val="16"/>
                <w:szCs w:val="16"/>
                <w:u w:val="single"/>
              </w:rPr>
              <w:t xml:space="preserve">Obj: </w:t>
            </w:r>
            <w:r w:rsidRPr="00EE3495">
              <w:rPr>
                <w:rFonts w:ascii="Times New Roman" w:hAnsi="Times New Roman" w:cs="Times New Roman"/>
                <w:sz w:val="16"/>
                <w:szCs w:val="16"/>
              </w:rPr>
              <w:t>Decode long a words (CC.1.1.3.D) and read with accuracy and fluency to support comprehension (CC.1.1.3.E)</w:t>
            </w:r>
          </w:p>
          <w:p w14:paraId="646A7E95" w14:textId="40453E80" w:rsidR="00EE3495" w:rsidRPr="00EE3495" w:rsidRDefault="00EE3495" w:rsidP="00EE3495">
            <w:pPr>
              <w:rPr>
                <w:rFonts w:ascii="Times New Roman" w:hAnsi="Times New Roman" w:cs="Times New Roman"/>
                <w:sz w:val="16"/>
                <w:szCs w:val="16"/>
              </w:rPr>
            </w:pPr>
            <w:r w:rsidRPr="00EE3495">
              <w:rPr>
                <w:rFonts w:ascii="Times New Roman" w:hAnsi="Times New Roman" w:cs="Times New Roman"/>
                <w:sz w:val="16"/>
                <w:szCs w:val="16"/>
                <w:u w:val="single"/>
              </w:rPr>
              <w:t xml:space="preserve">Act: </w:t>
            </w:r>
            <w:r w:rsidRPr="00EE3495">
              <w:rPr>
                <w:rFonts w:ascii="Times New Roman" w:hAnsi="Times New Roman" w:cs="Times New Roman"/>
                <w:sz w:val="16"/>
                <w:szCs w:val="16"/>
              </w:rPr>
              <w:t>Read “Jake and Gail Go to Spain” by Robert Charles orally on Raz Kids</w:t>
            </w:r>
          </w:p>
          <w:p w14:paraId="7B6FE21E" w14:textId="16D18852" w:rsidR="00724B2F" w:rsidRPr="00EE3495" w:rsidRDefault="00EE3495" w:rsidP="00EE3495">
            <w:pPr>
              <w:rPr>
                <w:rFonts w:ascii="Times New Roman" w:hAnsi="Times New Roman" w:cs="Times New Roman"/>
                <w:sz w:val="26"/>
                <w:szCs w:val="26"/>
              </w:rPr>
            </w:pPr>
            <w:r w:rsidRPr="00EE3495">
              <w:rPr>
                <w:rFonts w:ascii="Times New Roman" w:hAnsi="Times New Roman" w:cs="Times New Roman"/>
                <w:sz w:val="16"/>
                <w:szCs w:val="16"/>
                <w:u w:val="single"/>
              </w:rPr>
              <w:t xml:space="preserve">Eval: </w:t>
            </w:r>
            <w:r w:rsidRPr="00EE3495">
              <w:rPr>
                <w:rFonts w:ascii="Times New Roman" w:hAnsi="Times New Roman" w:cs="Times New Roman"/>
                <w:sz w:val="16"/>
                <w:szCs w:val="16"/>
              </w:rPr>
              <w:t>oral reading</w:t>
            </w:r>
          </w:p>
        </w:tc>
        <w:tc>
          <w:tcPr>
            <w:tcW w:w="2021" w:type="dxa"/>
          </w:tcPr>
          <w:p w14:paraId="14DBA250" w14:textId="1CBF1D10" w:rsidR="00724B2F" w:rsidRDefault="00724B2F" w:rsidP="00724B2F">
            <w:pPr>
              <w:jc w:val="center"/>
              <w:rPr>
                <w:rFonts w:ascii="Times New Roman" w:hAnsi="Times New Roman" w:cs="Times New Roman"/>
                <w:sz w:val="26"/>
                <w:szCs w:val="26"/>
                <w:u w:val="single"/>
              </w:rPr>
            </w:pPr>
            <w:r w:rsidRPr="00A5324A">
              <w:rPr>
                <w:rFonts w:ascii="Times New Roman" w:hAnsi="Times New Roman" w:cs="Times New Roman"/>
                <w:sz w:val="26"/>
                <w:szCs w:val="26"/>
                <w:u w:val="single"/>
              </w:rPr>
              <w:t xml:space="preserve">Grade </w:t>
            </w:r>
            <w:r>
              <w:rPr>
                <w:rFonts w:ascii="Times New Roman" w:hAnsi="Times New Roman" w:cs="Times New Roman"/>
                <w:sz w:val="26"/>
                <w:szCs w:val="26"/>
                <w:u w:val="single"/>
              </w:rPr>
              <w:t>3</w:t>
            </w:r>
            <w:r w:rsidRPr="00A5324A">
              <w:rPr>
                <w:rFonts w:ascii="Times New Roman" w:hAnsi="Times New Roman" w:cs="Times New Roman"/>
                <w:sz w:val="26"/>
                <w:szCs w:val="26"/>
                <w:u w:val="single"/>
              </w:rPr>
              <w:t xml:space="preserve"> Pull Out</w:t>
            </w:r>
          </w:p>
          <w:p w14:paraId="7D27E6E0" w14:textId="77777777" w:rsidR="00EE3495" w:rsidRPr="00EE3495" w:rsidRDefault="00EE3495" w:rsidP="00EE3495">
            <w:pPr>
              <w:rPr>
                <w:rFonts w:ascii="Times New Roman" w:hAnsi="Times New Roman" w:cs="Times New Roman"/>
                <w:sz w:val="16"/>
                <w:szCs w:val="16"/>
              </w:rPr>
            </w:pPr>
            <w:r w:rsidRPr="00EE3495">
              <w:rPr>
                <w:rFonts w:ascii="Times New Roman" w:hAnsi="Times New Roman" w:cs="Times New Roman"/>
                <w:sz w:val="16"/>
                <w:szCs w:val="16"/>
                <w:u w:val="single"/>
              </w:rPr>
              <w:t xml:space="preserve">Obj: </w:t>
            </w:r>
            <w:r w:rsidRPr="00EE3495">
              <w:rPr>
                <w:rFonts w:ascii="Times New Roman" w:hAnsi="Times New Roman" w:cs="Times New Roman"/>
                <w:sz w:val="16"/>
                <w:szCs w:val="16"/>
              </w:rPr>
              <w:t>Read with accuracy and fluency to support comprehension (CC.1.1.3.E) and sequence events (CC.1.2.3.C)</w:t>
            </w:r>
          </w:p>
          <w:p w14:paraId="7ED11F93" w14:textId="77777777" w:rsidR="00EE3495" w:rsidRPr="00EE3495" w:rsidRDefault="00EE3495" w:rsidP="00EE3495">
            <w:pPr>
              <w:rPr>
                <w:rFonts w:ascii="Times New Roman" w:hAnsi="Times New Roman" w:cs="Times New Roman"/>
                <w:sz w:val="16"/>
                <w:szCs w:val="16"/>
              </w:rPr>
            </w:pPr>
            <w:r w:rsidRPr="00EE3495">
              <w:rPr>
                <w:rFonts w:ascii="Times New Roman" w:hAnsi="Times New Roman" w:cs="Times New Roman"/>
                <w:sz w:val="16"/>
                <w:szCs w:val="16"/>
                <w:u w:val="single"/>
              </w:rPr>
              <w:t xml:space="preserve">Act: </w:t>
            </w:r>
            <w:r w:rsidRPr="00EE3495">
              <w:rPr>
                <w:rFonts w:ascii="Times New Roman" w:hAnsi="Times New Roman" w:cs="Times New Roman"/>
                <w:sz w:val="16"/>
                <w:szCs w:val="16"/>
              </w:rPr>
              <w:t>Read “Making Cookies” by Meg Gaertner from Epic and take the quiz</w:t>
            </w:r>
          </w:p>
          <w:p w14:paraId="0E42949C" w14:textId="3FC57C06" w:rsidR="00724B2F" w:rsidRPr="00EE3495" w:rsidRDefault="00EE3495" w:rsidP="00EE3495">
            <w:pPr>
              <w:rPr>
                <w:rFonts w:ascii="Times New Roman" w:hAnsi="Times New Roman" w:cs="Times New Roman"/>
                <w:sz w:val="26"/>
                <w:szCs w:val="26"/>
                <w:u w:val="single"/>
              </w:rPr>
            </w:pPr>
            <w:r w:rsidRPr="00EE3495">
              <w:rPr>
                <w:rFonts w:ascii="Times New Roman" w:hAnsi="Times New Roman" w:cs="Times New Roman"/>
                <w:sz w:val="16"/>
                <w:szCs w:val="16"/>
                <w:u w:val="single"/>
              </w:rPr>
              <w:t xml:space="preserve">Eval: </w:t>
            </w:r>
            <w:r w:rsidRPr="00EE3495">
              <w:rPr>
                <w:rFonts w:ascii="Times New Roman" w:hAnsi="Times New Roman" w:cs="Times New Roman"/>
                <w:sz w:val="16"/>
                <w:szCs w:val="16"/>
              </w:rPr>
              <w:t>Results of quiz</w:t>
            </w:r>
          </w:p>
        </w:tc>
      </w:tr>
      <w:tr w:rsidR="005A4A01" w14:paraId="0C6ECED5" w14:textId="77777777" w:rsidTr="00B55709">
        <w:trPr>
          <w:trHeight w:val="1907"/>
        </w:trPr>
        <w:tc>
          <w:tcPr>
            <w:tcW w:w="789" w:type="dxa"/>
          </w:tcPr>
          <w:p w14:paraId="170F02B9" w14:textId="4398D209" w:rsidR="005A4A01" w:rsidRDefault="005A4A01" w:rsidP="005A4A01">
            <w:r>
              <w:t>1:20-1:40</w:t>
            </w:r>
          </w:p>
        </w:tc>
        <w:tc>
          <w:tcPr>
            <w:tcW w:w="2021" w:type="dxa"/>
          </w:tcPr>
          <w:p w14:paraId="010F2FC7" w14:textId="3F3CC3D8" w:rsidR="005A4A01" w:rsidRDefault="005A4A01" w:rsidP="005A4A01">
            <w:pPr>
              <w:pStyle w:val="Standard"/>
              <w:jc w:val="center"/>
              <w:rPr>
                <w:sz w:val="26"/>
                <w:szCs w:val="26"/>
                <w:u w:val="single"/>
              </w:rPr>
            </w:pPr>
            <w:r w:rsidRPr="005A4A01">
              <w:rPr>
                <w:sz w:val="26"/>
                <w:szCs w:val="26"/>
                <w:u w:val="single"/>
              </w:rPr>
              <w:t>Grade 3 Winners</w:t>
            </w:r>
          </w:p>
          <w:p w14:paraId="7B93CF15" w14:textId="77777777" w:rsidR="009B1CDF" w:rsidRPr="009B1CDF" w:rsidRDefault="009B1CDF" w:rsidP="009B1CDF">
            <w:pPr>
              <w:pStyle w:val="Standard"/>
              <w:rPr>
                <w:sz w:val="20"/>
                <w:szCs w:val="20"/>
              </w:rPr>
            </w:pPr>
            <w:r w:rsidRPr="009B1CDF">
              <w:rPr>
                <w:sz w:val="20"/>
                <w:szCs w:val="20"/>
                <w:u w:val="single"/>
              </w:rPr>
              <w:t xml:space="preserve">Obj: </w:t>
            </w:r>
            <w:r w:rsidRPr="009B1CDF">
              <w:rPr>
                <w:sz w:val="20"/>
                <w:szCs w:val="20"/>
              </w:rPr>
              <w:t>Know and apply grade level phonics (CC.1.1.3.D)</w:t>
            </w:r>
          </w:p>
          <w:p w14:paraId="707C4486" w14:textId="77777777" w:rsidR="009B1CDF" w:rsidRPr="009B1CDF" w:rsidRDefault="009B1CDF" w:rsidP="009B1CDF">
            <w:pPr>
              <w:pStyle w:val="Standard"/>
              <w:rPr>
                <w:sz w:val="20"/>
                <w:szCs w:val="20"/>
              </w:rPr>
            </w:pPr>
            <w:r w:rsidRPr="009B1CDF">
              <w:rPr>
                <w:sz w:val="20"/>
                <w:szCs w:val="20"/>
                <w:u w:val="single"/>
              </w:rPr>
              <w:t xml:space="preserve">Act: </w:t>
            </w:r>
            <w:r w:rsidRPr="009B1CDF">
              <w:rPr>
                <w:sz w:val="20"/>
                <w:szCs w:val="20"/>
              </w:rPr>
              <w:t>Complete Skills 3.2 in 95% Group</w:t>
            </w:r>
          </w:p>
          <w:p w14:paraId="35E826D5" w14:textId="286C74D2" w:rsidR="005A4A01" w:rsidRPr="009B1CDF" w:rsidRDefault="009B1CDF" w:rsidP="009B1CDF">
            <w:pPr>
              <w:pStyle w:val="Standard"/>
              <w:rPr>
                <w:sz w:val="26"/>
                <w:szCs w:val="26"/>
                <w:u w:val="single"/>
              </w:rPr>
            </w:pPr>
            <w:r w:rsidRPr="009B1CDF">
              <w:rPr>
                <w:sz w:val="20"/>
                <w:szCs w:val="20"/>
                <w:u w:val="single"/>
              </w:rPr>
              <w:t>Eval:</w:t>
            </w:r>
            <w:r w:rsidRPr="009B1CDF">
              <w:rPr>
                <w:sz w:val="20"/>
                <w:szCs w:val="20"/>
              </w:rPr>
              <w:t xml:space="preserve"> 95% testing</w:t>
            </w:r>
          </w:p>
        </w:tc>
        <w:tc>
          <w:tcPr>
            <w:tcW w:w="2021" w:type="dxa"/>
          </w:tcPr>
          <w:p w14:paraId="03EE3370" w14:textId="77777777" w:rsidR="005A4A01" w:rsidRDefault="005A4A01" w:rsidP="005A4A01">
            <w:pPr>
              <w:jc w:val="center"/>
              <w:rPr>
                <w:rFonts w:ascii="Times New Roman" w:hAnsi="Times New Roman" w:cs="Times New Roman"/>
                <w:sz w:val="26"/>
                <w:szCs w:val="26"/>
                <w:u w:val="single"/>
              </w:rPr>
            </w:pPr>
            <w:r w:rsidRPr="005A4A01">
              <w:rPr>
                <w:rFonts w:ascii="Times New Roman" w:hAnsi="Times New Roman" w:cs="Times New Roman"/>
                <w:sz w:val="26"/>
                <w:szCs w:val="26"/>
                <w:u w:val="single"/>
              </w:rPr>
              <w:t>Grade 3 Winners</w:t>
            </w:r>
          </w:p>
          <w:p w14:paraId="64380496" w14:textId="77777777" w:rsidR="009B1CDF" w:rsidRPr="00AD167C" w:rsidRDefault="009B1CDF" w:rsidP="009B1CDF">
            <w:pPr>
              <w:pStyle w:val="Standard"/>
              <w:rPr>
                <w:sz w:val="20"/>
                <w:szCs w:val="20"/>
              </w:rPr>
            </w:pPr>
            <w:r w:rsidRPr="00AD167C">
              <w:rPr>
                <w:sz w:val="20"/>
                <w:szCs w:val="20"/>
                <w:u w:val="single"/>
              </w:rPr>
              <w:t xml:space="preserve">Obj: </w:t>
            </w:r>
            <w:r w:rsidRPr="00AD167C">
              <w:rPr>
                <w:sz w:val="20"/>
                <w:szCs w:val="20"/>
              </w:rPr>
              <w:t>Know and apply grade level phonics (CC.1.1.3.D)</w:t>
            </w:r>
          </w:p>
          <w:p w14:paraId="5414D179" w14:textId="77777777" w:rsidR="009B1CDF" w:rsidRPr="00AD167C" w:rsidRDefault="009B1CDF" w:rsidP="009B1CDF">
            <w:pPr>
              <w:pStyle w:val="Standard"/>
              <w:rPr>
                <w:sz w:val="20"/>
                <w:szCs w:val="20"/>
              </w:rPr>
            </w:pPr>
            <w:r w:rsidRPr="00AD167C">
              <w:rPr>
                <w:sz w:val="20"/>
                <w:szCs w:val="20"/>
                <w:u w:val="single"/>
              </w:rPr>
              <w:t xml:space="preserve">Act: </w:t>
            </w:r>
            <w:r w:rsidRPr="00AD167C">
              <w:rPr>
                <w:sz w:val="20"/>
                <w:szCs w:val="20"/>
              </w:rPr>
              <w:t>Complete Skills 3.2 in 95% Group</w:t>
            </w:r>
          </w:p>
          <w:p w14:paraId="262698FD" w14:textId="3DB4E6C6" w:rsidR="009B1CDF" w:rsidRPr="005A4A01" w:rsidRDefault="009B1CDF" w:rsidP="009B1CDF">
            <w:pPr>
              <w:rPr>
                <w:rFonts w:ascii="Times New Roman" w:hAnsi="Times New Roman" w:cs="Times New Roman"/>
                <w:sz w:val="32"/>
                <w:szCs w:val="32"/>
              </w:rPr>
            </w:pPr>
            <w:r w:rsidRPr="00AD167C">
              <w:rPr>
                <w:rFonts w:ascii="Times New Roman" w:hAnsi="Times New Roman" w:cs="Times New Roman"/>
                <w:sz w:val="20"/>
                <w:szCs w:val="20"/>
                <w:u w:val="single"/>
              </w:rPr>
              <w:t>Eval:</w:t>
            </w:r>
            <w:r w:rsidRPr="00AD167C">
              <w:rPr>
                <w:rFonts w:ascii="Times New Roman" w:hAnsi="Times New Roman" w:cs="Times New Roman"/>
                <w:sz w:val="20"/>
                <w:szCs w:val="20"/>
              </w:rPr>
              <w:t xml:space="preserve"> 95% testing</w:t>
            </w:r>
          </w:p>
        </w:tc>
        <w:tc>
          <w:tcPr>
            <w:tcW w:w="2021" w:type="dxa"/>
          </w:tcPr>
          <w:p w14:paraId="59EC388C" w14:textId="77777777" w:rsidR="005A4A01" w:rsidRDefault="005A4A01" w:rsidP="005A4A01">
            <w:pPr>
              <w:pStyle w:val="Standard"/>
              <w:jc w:val="center"/>
              <w:rPr>
                <w:sz w:val="26"/>
                <w:szCs w:val="26"/>
                <w:u w:val="single"/>
              </w:rPr>
            </w:pPr>
            <w:r w:rsidRPr="005A4A01">
              <w:rPr>
                <w:sz w:val="26"/>
                <w:szCs w:val="26"/>
                <w:u w:val="single"/>
              </w:rPr>
              <w:t>Grade 3 Winners</w:t>
            </w:r>
          </w:p>
          <w:p w14:paraId="56423D55" w14:textId="77777777" w:rsidR="009B1CDF" w:rsidRPr="00AD167C" w:rsidRDefault="009B1CDF" w:rsidP="009B1CDF">
            <w:pPr>
              <w:pStyle w:val="Standard"/>
              <w:rPr>
                <w:sz w:val="20"/>
                <w:szCs w:val="20"/>
              </w:rPr>
            </w:pPr>
            <w:r w:rsidRPr="00AD167C">
              <w:rPr>
                <w:sz w:val="20"/>
                <w:szCs w:val="20"/>
                <w:u w:val="single"/>
              </w:rPr>
              <w:t xml:space="preserve">Obj: </w:t>
            </w:r>
            <w:r w:rsidRPr="00AD167C">
              <w:rPr>
                <w:sz w:val="20"/>
                <w:szCs w:val="20"/>
              </w:rPr>
              <w:t>Know and apply grade level phonics (CC.1.1.3.D)</w:t>
            </w:r>
          </w:p>
          <w:p w14:paraId="4637C3FD" w14:textId="23B195C1" w:rsidR="009B1CDF" w:rsidRPr="00AD167C" w:rsidRDefault="009B1CDF" w:rsidP="009B1CDF">
            <w:pPr>
              <w:pStyle w:val="Standard"/>
              <w:rPr>
                <w:sz w:val="20"/>
                <w:szCs w:val="20"/>
              </w:rPr>
            </w:pPr>
            <w:r w:rsidRPr="00AD167C">
              <w:rPr>
                <w:sz w:val="20"/>
                <w:szCs w:val="20"/>
                <w:u w:val="single"/>
              </w:rPr>
              <w:t xml:space="preserve">Act: </w:t>
            </w:r>
            <w:r w:rsidRPr="00AD167C">
              <w:rPr>
                <w:sz w:val="20"/>
                <w:szCs w:val="20"/>
              </w:rPr>
              <w:t>Complete Skills 3.</w:t>
            </w:r>
            <w:r>
              <w:rPr>
                <w:sz w:val="20"/>
                <w:szCs w:val="20"/>
              </w:rPr>
              <w:t>3</w:t>
            </w:r>
            <w:r w:rsidRPr="00AD167C">
              <w:rPr>
                <w:sz w:val="20"/>
                <w:szCs w:val="20"/>
              </w:rPr>
              <w:t xml:space="preserve"> in 95% Group</w:t>
            </w:r>
          </w:p>
          <w:p w14:paraId="31C7F30F" w14:textId="6466A024" w:rsidR="009B1CDF" w:rsidRPr="005A4A01" w:rsidRDefault="009B1CDF" w:rsidP="009B1CDF">
            <w:pPr>
              <w:pStyle w:val="Standard"/>
              <w:rPr>
                <w:sz w:val="32"/>
                <w:szCs w:val="32"/>
              </w:rPr>
            </w:pPr>
            <w:r w:rsidRPr="00AD167C">
              <w:rPr>
                <w:sz w:val="20"/>
                <w:szCs w:val="20"/>
                <w:u w:val="single"/>
              </w:rPr>
              <w:t>Eval:</w:t>
            </w:r>
            <w:r w:rsidRPr="00AD167C">
              <w:rPr>
                <w:sz w:val="20"/>
                <w:szCs w:val="20"/>
              </w:rPr>
              <w:t xml:space="preserve"> 95% testing</w:t>
            </w:r>
          </w:p>
        </w:tc>
        <w:tc>
          <w:tcPr>
            <w:tcW w:w="2021" w:type="dxa"/>
          </w:tcPr>
          <w:p w14:paraId="31B99467" w14:textId="77777777" w:rsidR="005A4A01" w:rsidRDefault="005A4A01" w:rsidP="005A4A01">
            <w:pPr>
              <w:jc w:val="center"/>
              <w:rPr>
                <w:rFonts w:ascii="Times New Roman" w:hAnsi="Times New Roman" w:cs="Times New Roman"/>
                <w:sz w:val="26"/>
                <w:szCs w:val="26"/>
                <w:u w:val="single"/>
              </w:rPr>
            </w:pPr>
            <w:r w:rsidRPr="005A4A01">
              <w:rPr>
                <w:rFonts w:ascii="Times New Roman" w:hAnsi="Times New Roman" w:cs="Times New Roman"/>
                <w:sz w:val="26"/>
                <w:szCs w:val="26"/>
                <w:u w:val="single"/>
              </w:rPr>
              <w:t>Grade 3 Winners</w:t>
            </w:r>
          </w:p>
          <w:p w14:paraId="377EF834" w14:textId="77777777" w:rsidR="009B1CDF" w:rsidRPr="00AD167C" w:rsidRDefault="009B1CDF" w:rsidP="009B1CDF">
            <w:pPr>
              <w:pStyle w:val="Standard"/>
              <w:rPr>
                <w:sz w:val="20"/>
                <w:szCs w:val="20"/>
              </w:rPr>
            </w:pPr>
            <w:r w:rsidRPr="00AD167C">
              <w:rPr>
                <w:sz w:val="20"/>
                <w:szCs w:val="20"/>
                <w:u w:val="single"/>
              </w:rPr>
              <w:t xml:space="preserve">Obj: </w:t>
            </w:r>
            <w:r w:rsidRPr="00AD167C">
              <w:rPr>
                <w:sz w:val="20"/>
                <w:szCs w:val="20"/>
              </w:rPr>
              <w:t>Know and apply grade level phonics (CC.1.1.3.D)</w:t>
            </w:r>
          </w:p>
          <w:p w14:paraId="1D04B2FE" w14:textId="77777777" w:rsidR="009B1CDF" w:rsidRPr="00AD167C" w:rsidRDefault="009B1CDF" w:rsidP="009B1CDF">
            <w:pPr>
              <w:pStyle w:val="Standard"/>
              <w:rPr>
                <w:sz w:val="20"/>
                <w:szCs w:val="20"/>
              </w:rPr>
            </w:pPr>
            <w:r w:rsidRPr="00AD167C">
              <w:rPr>
                <w:sz w:val="20"/>
                <w:szCs w:val="20"/>
                <w:u w:val="single"/>
              </w:rPr>
              <w:t xml:space="preserve">Act: </w:t>
            </w:r>
            <w:r w:rsidRPr="00AD167C">
              <w:rPr>
                <w:sz w:val="20"/>
                <w:szCs w:val="20"/>
              </w:rPr>
              <w:t>Complete Skills 3.</w:t>
            </w:r>
            <w:r>
              <w:rPr>
                <w:sz w:val="20"/>
                <w:szCs w:val="20"/>
              </w:rPr>
              <w:t>3</w:t>
            </w:r>
            <w:r w:rsidRPr="00AD167C">
              <w:rPr>
                <w:sz w:val="20"/>
                <w:szCs w:val="20"/>
              </w:rPr>
              <w:t xml:space="preserve"> in 95% Group</w:t>
            </w:r>
          </w:p>
          <w:p w14:paraId="5EC4556C" w14:textId="5853746B" w:rsidR="009B1CDF" w:rsidRPr="005A4A01" w:rsidRDefault="009B1CDF" w:rsidP="009B1CDF">
            <w:pPr>
              <w:rPr>
                <w:rFonts w:ascii="Times New Roman" w:hAnsi="Times New Roman" w:cs="Times New Roman"/>
                <w:sz w:val="32"/>
                <w:szCs w:val="32"/>
              </w:rPr>
            </w:pPr>
            <w:r w:rsidRPr="00AD167C">
              <w:rPr>
                <w:rFonts w:ascii="Times New Roman" w:hAnsi="Times New Roman" w:cs="Times New Roman"/>
                <w:sz w:val="20"/>
                <w:szCs w:val="20"/>
                <w:u w:val="single"/>
              </w:rPr>
              <w:t>Eval:</w:t>
            </w:r>
            <w:r w:rsidRPr="00AD167C">
              <w:rPr>
                <w:rFonts w:ascii="Times New Roman" w:hAnsi="Times New Roman" w:cs="Times New Roman"/>
                <w:sz w:val="20"/>
                <w:szCs w:val="20"/>
              </w:rPr>
              <w:t xml:space="preserve"> 95% testing</w:t>
            </w:r>
          </w:p>
        </w:tc>
        <w:tc>
          <w:tcPr>
            <w:tcW w:w="2021" w:type="dxa"/>
          </w:tcPr>
          <w:p w14:paraId="401748E5" w14:textId="77777777" w:rsidR="005A4A01" w:rsidRDefault="005A4A01" w:rsidP="005A4A01">
            <w:pPr>
              <w:pStyle w:val="Standard"/>
              <w:jc w:val="center"/>
              <w:rPr>
                <w:sz w:val="26"/>
                <w:szCs w:val="26"/>
                <w:u w:val="single"/>
              </w:rPr>
            </w:pPr>
            <w:r w:rsidRPr="005A4A01">
              <w:rPr>
                <w:sz w:val="26"/>
                <w:szCs w:val="26"/>
                <w:u w:val="single"/>
              </w:rPr>
              <w:t>Grade 3 Winners</w:t>
            </w:r>
          </w:p>
          <w:p w14:paraId="58544265" w14:textId="77777777" w:rsidR="009B1CDF" w:rsidRPr="00AD167C" w:rsidRDefault="009B1CDF" w:rsidP="009B1CDF">
            <w:pPr>
              <w:pStyle w:val="Standard"/>
              <w:rPr>
                <w:sz w:val="20"/>
                <w:szCs w:val="20"/>
              </w:rPr>
            </w:pPr>
            <w:r w:rsidRPr="00AD167C">
              <w:rPr>
                <w:sz w:val="20"/>
                <w:szCs w:val="20"/>
                <w:u w:val="single"/>
              </w:rPr>
              <w:t xml:space="preserve">Obj: </w:t>
            </w:r>
            <w:r w:rsidRPr="00AD167C">
              <w:rPr>
                <w:sz w:val="20"/>
                <w:szCs w:val="20"/>
              </w:rPr>
              <w:t>Know and apply grade level phonics (CC.1.1.3.D)</w:t>
            </w:r>
          </w:p>
          <w:p w14:paraId="3384084A" w14:textId="77777777" w:rsidR="009B1CDF" w:rsidRPr="00AD167C" w:rsidRDefault="009B1CDF" w:rsidP="009B1CDF">
            <w:pPr>
              <w:pStyle w:val="Standard"/>
              <w:rPr>
                <w:sz w:val="20"/>
                <w:szCs w:val="20"/>
              </w:rPr>
            </w:pPr>
            <w:r w:rsidRPr="00AD167C">
              <w:rPr>
                <w:sz w:val="20"/>
                <w:szCs w:val="20"/>
                <w:u w:val="single"/>
              </w:rPr>
              <w:t xml:space="preserve">Act: </w:t>
            </w:r>
            <w:r w:rsidRPr="00AD167C">
              <w:rPr>
                <w:sz w:val="20"/>
                <w:szCs w:val="20"/>
              </w:rPr>
              <w:t>Complete Skills 3.</w:t>
            </w:r>
            <w:r>
              <w:rPr>
                <w:sz w:val="20"/>
                <w:szCs w:val="20"/>
              </w:rPr>
              <w:t>3</w:t>
            </w:r>
            <w:r w:rsidRPr="00AD167C">
              <w:rPr>
                <w:sz w:val="20"/>
                <w:szCs w:val="20"/>
              </w:rPr>
              <w:t xml:space="preserve"> in 95% Group</w:t>
            </w:r>
          </w:p>
          <w:p w14:paraId="2D0DFB4F" w14:textId="6B3ED26D" w:rsidR="009B1CDF" w:rsidRPr="005A4A01" w:rsidRDefault="009B1CDF" w:rsidP="009B1CDF">
            <w:pPr>
              <w:pStyle w:val="Standard"/>
              <w:rPr>
                <w:sz w:val="32"/>
                <w:szCs w:val="32"/>
              </w:rPr>
            </w:pPr>
            <w:r w:rsidRPr="00AD167C">
              <w:rPr>
                <w:sz w:val="20"/>
                <w:szCs w:val="20"/>
                <w:u w:val="single"/>
              </w:rPr>
              <w:t>Eval:</w:t>
            </w:r>
            <w:r w:rsidRPr="00AD167C">
              <w:rPr>
                <w:sz w:val="20"/>
                <w:szCs w:val="20"/>
              </w:rPr>
              <w:t xml:space="preserve"> 95% testing</w:t>
            </w:r>
          </w:p>
        </w:tc>
      </w:tr>
      <w:tr w:rsidR="00724B2F" w14:paraId="125C77E1" w14:textId="77777777" w:rsidTr="00D905BD">
        <w:trPr>
          <w:trHeight w:val="2088"/>
        </w:trPr>
        <w:tc>
          <w:tcPr>
            <w:tcW w:w="789" w:type="dxa"/>
          </w:tcPr>
          <w:p w14:paraId="12017FA6" w14:textId="1829D602" w:rsidR="00724B2F" w:rsidRDefault="00724B2F" w:rsidP="00724B2F">
            <w:r>
              <w:t>1:</w:t>
            </w:r>
            <w:r w:rsidR="006102DD">
              <w:t>50</w:t>
            </w:r>
            <w:r>
              <w:t>-2:</w:t>
            </w:r>
            <w:r w:rsidR="006102DD">
              <w:t>20</w:t>
            </w:r>
          </w:p>
        </w:tc>
        <w:tc>
          <w:tcPr>
            <w:tcW w:w="2021" w:type="dxa"/>
          </w:tcPr>
          <w:p w14:paraId="21A86669" w14:textId="77777777" w:rsidR="00724B2F" w:rsidRPr="0075349C" w:rsidRDefault="00724B2F" w:rsidP="00724B2F">
            <w:pPr>
              <w:jc w:val="center"/>
              <w:rPr>
                <w:rFonts w:ascii="Times New Roman" w:hAnsi="Times New Roman" w:cs="Times New Roman"/>
                <w:sz w:val="18"/>
                <w:szCs w:val="18"/>
                <w:u w:val="single"/>
              </w:rPr>
            </w:pPr>
            <w:r w:rsidRPr="0075349C">
              <w:rPr>
                <w:rFonts w:ascii="Times New Roman" w:hAnsi="Times New Roman" w:cs="Times New Roman"/>
                <w:sz w:val="18"/>
                <w:szCs w:val="18"/>
                <w:u w:val="single"/>
              </w:rPr>
              <w:t>Grade 2 Guided Reading</w:t>
            </w:r>
          </w:p>
          <w:p w14:paraId="546D8244" w14:textId="77777777" w:rsidR="00724B2F" w:rsidRPr="0075349C" w:rsidRDefault="00724B2F" w:rsidP="00724B2F">
            <w:pPr>
              <w:pStyle w:val="Standard"/>
              <w:rPr>
                <w:sz w:val="20"/>
                <w:szCs w:val="20"/>
              </w:rPr>
            </w:pPr>
            <w:r w:rsidRPr="0075349C">
              <w:rPr>
                <w:sz w:val="20"/>
                <w:szCs w:val="20"/>
                <w:u w:val="single"/>
              </w:rPr>
              <w:t>Obj:</w:t>
            </w:r>
            <w:r w:rsidRPr="0075349C">
              <w:rPr>
                <w:sz w:val="20"/>
                <w:szCs w:val="20"/>
              </w:rPr>
              <w:t xml:space="preserve"> Learn reading skills (CC.1.1.2.D-CC.1.1.2.E)</w:t>
            </w:r>
          </w:p>
          <w:p w14:paraId="082B466B" w14:textId="77777777" w:rsidR="00724B2F" w:rsidRPr="0075349C" w:rsidRDefault="00724B2F" w:rsidP="00724B2F">
            <w:pPr>
              <w:pStyle w:val="Standard"/>
              <w:rPr>
                <w:sz w:val="20"/>
                <w:szCs w:val="20"/>
              </w:rPr>
            </w:pPr>
            <w:r w:rsidRPr="0075349C">
              <w:rPr>
                <w:sz w:val="20"/>
                <w:szCs w:val="20"/>
                <w:u w:val="single"/>
              </w:rPr>
              <w:t xml:space="preserve">Act: </w:t>
            </w:r>
            <w:r w:rsidRPr="0075349C">
              <w:rPr>
                <w:sz w:val="20"/>
                <w:szCs w:val="20"/>
              </w:rPr>
              <w:t>Students will read books and practice skills through various activities</w:t>
            </w:r>
          </w:p>
          <w:p w14:paraId="5E8AB49B" w14:textId="7F3936EE" w:rsidR="00724B2F" w:rsidRPr="002E6CBC" w:rsidRDefault="00724B2F" w:rsidP="00724B2F">
            <w:pPr>
              <w:rPr>
                <w:rFonts w:ascii="Times New Roman" w:hAnsi="Times New Roman" w:cs="Times New Roman"/>
                <w:sz w:val="32"/>
                <w:szCs w:val="32"/>
              </w:rPr>
            </w:pPr>
            <w:r w:rsidRPr="0075349C">
              <w:rPr>
                <w:rFonts w:ascii="Times New Roman" w:hAnsi="Times New Roman" w:cs="Times New Roman"/>
                <w:sz w:val="20"/>
                <w:szCs w:val="20"/>
                <w:u w:val="single"/>
              </w:rPr>
              <w:t xml:space="preserve">Eval: </w:t>
            </w:r>
            <w:r w:rsidRPr="0075349C">
              <w:rPr>
                <w:rFonts w:ascii="Times New Roman" w:hAnsi="Times New Roman" w:cs="Times New Roman"/>
                <w:sz w:val="20"/>
                <w:szCs w:val="20"/>
              </w:rPr>
              <w:t>Teacher observation</w:t>
            </w:r>
          </w:p>
        </w:tc>
        <w:tc>
          <w:tcPr>
            <w:tcW w:w="2021" w:type="dxa"/>
          </w:tcPr>
          <w:p w14:paraId="50FD5447" w14:textId="77777777" w:rsidR="00724B2F" w:rsidRPr="0075349C" w:rsidRDefault="00724B2F" w:rsidP="00724B2F">
            <w:pPr>
              <w:jc w:val="center"/>
              <w:rPr>
                <w:rFonts w:ascii="Times New Roman" w:hAnsi="Times New Roman" w:cs="Times New Roman"/>
                <w:sz w:val="18"/>
                <w:szCs w:val="18"/>
                <w:u w:val="single"/>
              </w:rPr>
            </w:pPr>
            <w:r w:rsidRPr="0075349C">
              <w:rPr>
                <w:rFonts w:ascii="Times New Roman" w:hAnsi="Times New Roman" w:cs="Times New Roman"/>
                <w:sz w:val="18"/>
                <w:szCs w:val="18"/>
                <w:u w:val="single"/>
              </w:rPr>
              <w:t>Grade 2 Guided Reading</w:t>
            </w:r>
          </w:p>
          <w:p w14:paraId="2196FF89" w14:textId="77777777" w:rsidR="00724B2F" w:rsidRPr="0075349C" w:rsidRDefault="00724B2F" w:rsidP="00724B2F">
            <w:pPr>
              <w:pStyle w:val="Standard"/>
              <w:rPr>
                <w:sz w:val="20"/>
                <w:szCs w:val="20"/>
              </w:rPr>
            </w:pPr>
            <w:r w:rsidRPr="0075349C">
              <w:rPr>
                <w:sz w:val="20"/>
                <w:szCs w:val="20"/>
                <w:u w:val="single"/>
              </w:rPr>
              <w:t>Obj:</w:t>
            </w:r>
            <w:r w:rsidRPr="0075349C">
              <w:rPr>
                <w:sz w:val="20"/>
                <w:szCs w:val="20"/>
              </w:rPr>
              <w:t xml:space="preserve"> Learn reading skills (CC.1.1.2.D-CC.1.1.2.E)</w:t>
            </w:r>
          </w:p>
          <w:p w14:paraId="38D5F925" w14:textId="77777777" w:rsidR="00724B2F" w:rsidRPr="0075349C" w:rsidRDefault="00724B2F" w:rsidP="00724B2F">
            <w:pPr>
              <w:pStyle w:val="Standard"/>
              <w:rPr>
                <w:sz w:val="20"/>
                <w:szCs w:val="20"/>
              </w:rPr>
            </w:pPr>
            <w:r w:rsidRPr="0075349C">
              <w:rPr>
                <w:sz w:val="20"/>
                <w:szCs w:val="20"/>
                <w:u w:val="single"/>
              </w:rPr>
              <w:t xml:space="preserve">Act: </w:t>
            </w:r>
            <w:r w:rsidRPr="0075349C">
              <w:rPr>
                <w:sz w:val="20"/>
                <w:szCs w:val="20"/>
              </w:rPr>
              <w:t>Students will read books and practice skills through various activities</w:t>
            </w:r>
          </w:p>
          <w:p w14:paraId="0A3F8C15" w14:textId="03C3DA22" w:rsidR="00724B2F" w:rsidRPr="002E6CBC" w:rsidRDefault="00724B2F" w:rsidP="00724B2F">
            <w:pPr>
              <w:rPr>
                <w:rFonts w:ascii="Times New Roman" w:hAnsi="Times New Roman" w:cs="Times New Roman"/>
                <w:sz w:val="32"/>
                <w:szCs w:val="32"/>
              </w:rPr>
            </w:pPr>
            <w:r w:rsidRPr="0075349C">
              <w:rPr>
                <w:rFonts w:ascii="Times New Roman" w:hAnsi="Times New Roman" w:cs="Times New Roman"/>
                <w:sz w:val="20"/>
                <w:szCs w:val="20"/>
                <w:u w:val="single"/>
              </w:rPr>
              <w:t xml:space="preserve">Eval: </w:t>
            </w:r>
            <w:r w:rsidRPr="0075349C">
              <w:rPr>
                <w:rFonts w:ascii="Times New Roman" w:hAnsi="Times New Roman" w:cs="Times New Roman"/>
                <w:sz w:val="20"/>
                <w:szCs w:val="20"/>
              </w:rPr>
              <w:t>Teacher observation</w:t>
            </w:r>
          </w:p>
        </w:tc>
        <w:tc>
          <w:tcPr>
            <w:tcW w:w="2021" w:type="dxa"/>
          </w:tcPr>
          <w:p w14:paraId="0B940E17" w14:textId="77777777" w:rsidR="00724B2F" w:rsidRPr="0075349C" w:rsidRDefault="00724B2F" w:rsidP="00724B2F">
            <w:pPr>
              <w:jc w:val="center"/>
              <w:rPr>
                <w:rFonts w:ascii="Times New Roman" w:hAnsi="Times New Roman" w:cs="Times New Roman"/>
                <w:sz w:val="18"/>
                <w:szCs w:val="18"/>
                <w:u w:val="single"/>
              </w:rPr>
            </w:pPr>
            <w:r w:rsidRPr="0075349C">
              <w:rPr>
                <w:rFonts w:ascii="Times New Roman" w:hAnsi="Times New Roman" w:cs="Times New Roman"/>
                <w:sz w:val="18"/>
                <w:szCs w:val="18"/>
                <w:u w:val="single"/>
              </w:rPr>
              <w:t>Grade 2 Guided Reading</w:t>
            </w:r>
          </w:p>
          <w:p w14:paraId="49ED43A0" w14:textId="77777777" w:rsidR="00724B2F" w:rsidRPr="0075349C" w:rsidRDefault="00724B2F" w:rsidP="00724B2F">
            <w:pPr>
              <w:pStyle w:val="Standard"/>
              <w:rPr>
                <w:sz w:val="20"/>
                <w:szCs w:val="20"/>
              </w:rPr>
            </w:pPr>
            <w:r w:rsidRPr="0075349C">
              <w:rPr>
                <w:sz w:val="20"/>
                <w:szCs w:val="20"/>
                <w:u w:val="single"/>
              </w:rPr>
              <w:t>Obj:</w:t>
            </w:r>
            <w:r w:rsidRPr="0075349C">
              <w:rPr>
                <w:sz w:val="20"/>
                <w:szCs w:val="20"/>
              </w:rPr>
              <w:t xml:space="preserve"> Learn reading skills (CC.1.1.2.D-CC.1.1.2.E)</w:t>
            </w:r>
          </w:p>
          <w:p w14:paraId="2E481E9A" w14:textId="77777777" w:rsidR="00724B2F" w:rsidRPr="0075349C" w:rsidRDefault="00724B2F" w:rsidP="00724B2F">
            <w:pPr>
              <w:pStyle w:val="Standard"/>
              <w:rPr>
                <w:sz w:val="20"/>
                <w:szCs w:val="20"/>
              </w:rPr>
            </w:pPr>
            <w:r w:rsidRPr="0075349C">
              <w:rPr>
                <w:sz w:val="20"/>
                <w:szCs w:val="20"/>
                <w:u w:val="single"/>
              </w:rPr>
              <w:t xml:space="preserve">Act: </w:t>
            </w:r>
            <w:r w:rsidRPr="0075349C">
              <w:rPr>
                <w:sz w:val="20"/>
                <w:szCs w:val="20"/>
              </w:rPr>
              <w:t>Students will read books and practice skills through various activities</w:t>
            </w:r>
          </w:p>
          <w:p w14:paraId="42EDB913" w14:textId="1FCACCBE" w:rsidR="00724B2F" w:rsidRPr="002E6CBC" w:rsidRDefault="00724B2F" w:rsidP="00724B2F">
            <w:pPr>
              <w:rPr>
                <w:rFonts w:ascii="Times New Roman" w:hAnsi="Times New Roman" w:cs="Times New Roman"/>
                <w:sz w:val="32"/>
                <w:szCs w:val="32"/>
              </w:rPr>
            </w:pPr>
            <w:r w:rsidRPr="0075349C">
              <w:rPr>
                <w:rFonts w:ascii="Times New Roman" w:hAnsi="Times New Roman" w:cs="Times New Roman"/>
                <w:sz w:val="20"/>
                <w:szCs w:val="20"/>
                <w:u w:val="single"/>
              </w:rPr>
              <w:t xml:space="preserve">Eval: </w:t>
            </w:r>
            <w:r w:rsidRPr="0075349C">
              <w:rPr>
                <w:rFonts w:ascii="Times New Roman" w:hAnsi="Times New Roman" w:cs="Times New Roman"/>
                <w:sz w:val="20"/>
                <w:szCs w:val="20"/>
              </w:rPr>
              <w:t>Teacher observation</w:t>
            </w:r>
          </w:p>
        </w:tc>
        <w:tc>
          <w:tcPr>
            <w:tcW w:w="2021" w:type="dxa"/>
          </w:tcPr>
          <w:p w14:paraId="421D63D9" w14:textId="77777777" w:rsidR="00724B2F" w:rsidRPr="0075349C" w:rsidRDefault="00724B2F" w:rsidP="00724B2F">
            <w:pPr>
              <w:jc w:val="center"/>
              <w:rPr>
                <w:rFonts w:ascii="Times New Roman" w:hAnsi="Times New Roman" w:cs="Times New Roman"/>
                <w:sz w:val="18"/>
                <w:szCs w:val="18"/>
                <w:u w:val="single"/>
              </w:rPr>
            </w:pPr>
            <w:r w:rsidRPr="0075349C">
              <w:rPr>
                <w:rFonts w:ascii="Times New Roman" w:hAnsi="Times New Roman" w:cs="Times New Roman"/>
                <w:sz w:val="18"/>
                <w:szCs w:val="18"/>
                <w:u w:val="single"/>
              </w:rPr>
              <w:t>Grade 2 Guided Reading</w:t>
            </w:r>
          </w:p>
          <w:p w14:paraId="7C8C58F7" w14:textId="77777777" w:rsidR="00724B2F" w:rsidRPr="0075349C" w:rsidRDefault="00724B2F" w:rsidP="00724B2F">
            <w:pPr>
              <w:pStyle w:val="Standard"/>
              <w:rPr>
                <w:sz w:val="20"/>
                <w:szCs w:val="20"/>
              </w:rPr>
            </w:pPr>
            <w:r w:rsidRPr="0075349C">
              <w:rPr>
                <w:sz w:val="20"/>
                <w:szCs w:val="20"/>
                <w:u w:val="single"/>
              </w:rPr>
              <w:t>Obj:</w:t>
            </w:r>
            <w:r w:rsidRPr="0075349C">
              <w:rPr>
                <w:sz w:val="20"/>
                <w:szCs w:val="20"/>
              </w:rPr>
              <w:t xml:space="preserve"> Learn reading skills (CC.1.1.2.D-CC.1.1.2.E)</w:t>
            </w:r>
          </w:p>
          <w:p w14:paraId="2F3DF378" w14:textId="77777777" w:rsidR="00724B2F" w:rsidRPr="0075349C" w:rsidRDefault="00724B2F" w:rsidP="00724B2F">
            <w:pPr>
              <w:pStyle w:val="Standard"/>
              <w:rPr>
                <w:sz w:val="20"/>
                <w:szCs w:val="20"/>
              </w:rPr>
            </w:pPr>
            <w:r w:rsidRPr="0075349C">
              <w:rPr>
                <w:sz w:val="20"/>
                <w:szCs w:val="20"/>
                <w:u w:val="single"/>
              </w:rPr>
              <w:t xml:space="preserve">Act: </w:t>
            </w:r>
            <w:r w:rsidRPr="0075349C">
              <w:rPr>
                <w:sz w:val="20"/>
                <w:szCs w:val="20"/>
              </w:rPr>
              <w:t>Students will read books and practice skills through various activities</w:t>
            </w:r>
          </w:p>
          <w:p w14:paraId="34E1F7A1" w14:textId="76B20042" w:rsidR="00724B2F" w:rsidRPr="002E6CBC" w:rsidRDefault="00724B2F" w:rsidP="00724B2F">
            <w:pPr>
              <w:rPr>
                <w:rFonts w:ascii="Times New Roman" w:hAnsi="Times New Roman" w:cs="Times New Roman"/>
                <w:sz w:val="32"/>
                <w:szCs w:val="32"/>
              </w:rPr>
            </w:pPr>
            <w:r w:rsidRPr="0075349C">
              <w:rPr>
                <w:rFonts w:ascii="Times New Roman" w:hAnsi="Times New Roman" w:cs="Times New Roman"/>
                <w:sz w:val="20"/>
                <w:szCs w:val="20"/>
                <w:u w:val="single"/>
              </w:rPr>
              <w:t xml:space="preserve">Eval: </w:t>
            </w:r>
            <w:r w:rsidRPr="0075349C">
              <w:rPr>
                <w:rFonts w:ascii="Times New Roman" w:hAnsi="Times New Roman" w:cs="Times New Roman"/>
                <w:sz w:val="20"/>
                <w:szCs w:val="20"/>
              </w:rPr>
              <w:t>Teacher observation</w:t>
            </w:r>
          </w:p>
        </w:tc>
        <w:tc>
          <w:tcPr>
            <w:tcW w:w="2021" w:type="dxa"/>
          </w:tcPr>
          <w:p w14:paraId="25C0D0A0" w14:textId="77777777" w:rsidR="00724B2F" w:rsidRPr="0075349C" w:rsidRDefault="00724B2F" w:rsidP="00724B2F">
            <w:pPr>
              <w:jc w:val="center"/>
              <w:rPr>
                <w:rFonts w:ascii="Times New Roman" w:hAnsi="Times New Roman" w:cs="Times New Roman"/>
                <w:sz w:val="18"/>
                <w:szCs w:val="18"/>
                <w:u w:val="single"/>
              </w:rPr>
            </w:pPr>
            <w:r w:rsidRPr="0075349C">
              <w:rPr>
                <w:rFonts w:ascii="Times New Roman" w:hAnsi="Times New Roman" w:cs="Times New Roman"/>
                <w:sz w:val="18"/>
                <w:szCs w:val="18"/>
                <w:u w:val="single"/>
              </w:rPr>
              <w:t>Grade 2 Guided Reading</w:t>
            </w:r>
          </w:p>
          <w:p w14:paraId="6B84D24C" w14:textId="77777777" w:rsidR="00724B2F" w:rsidRPr="00952DAA" w:rsidRDefault="00724B2F" w:rsidP="00724B2F">
            <w:pPr>
              <w:pStyle w:val="Standard"/>
              <w:rPr>
                <w:sz w:val="18"/>
                <w:szCs w:val="18"/>
              </w:rPr>
            </w:pPr>
            <w:r w:rsidRPr="00952DAA">
              <w:rPr>
                <w:sz w:val="18"/>
                <w:szCs w:val="18"/>
                <w:u w:val="single"/>
              </w:rPr>
              <w:t xml:space="preserve">Obj: </w:t>
            </w:r>
            <w:r w:rsidRPr="00952DAA">
              <w:rPr>
                <w:sz w:val="18"/>
                <w:szCs w:val="18"/>
              </w:rPr>
              <w:t>Practice using grammar, punctuation, phonetic spelling, and sentence formation (CC.1.4.2.F)</w:t>
            </w:r>
          </w:p>
          <w:p w14:paraId="61849F93" w14:textId="77777777" w:rsidR="00724B2F" w:rsidRPr="00952DAA" w:rsidRDefault="00724B2F" w:rsidP="00724B2F">
            <w:pPr>
              <w:pStyle w:val="Standard"/>
              <w:rPr>
                <w:sz w:val="18"/>
                <w:szCs w:val="18"/>
              </w:rPr>
            </w:pPr>
            <w:r w:rsidRPr="00952DAA">
              <w:rPr>
                <w:sz w:val="18"/>
                <w:szCs w:val="18"/>
                <w:u w:val="single"/>
              </w:rPr>
              <w:t xml:space="preserve">Act: </w:t>
            </w:r>
            <w:r w:rsidRPr="00952DAA">
              <w:rPr>
                <w:sz w:val="18"/>
                <w:szCs w:val="18"/>
              </w:rPr>
              <w:t>Complete Write Steps Writing</w:t>
            </w:r>
          </w:p>
          <w:p w14:paraId="5BE59A47" w14:textId="37EAAEE2" w:rsidR="00724B2F" w:rsidRPr="002E6CBC" w:rsidRDefault="00724B2F" w:rsidP="00724B2F">
            <w:pPr>
              <w:rPr>
                <w:rFonts w:ascii="Times New Roman" w:hAnsi="Times New Roman" w:cs="Times New Roman"/>
                <w:sz w:val="32"/>
                <w:szCs w:val="32"/>
              </w:rPr>
            </w:pPr>
            <w:r w:rsidRPr="00952DAA">
              <w:rPr>
                <w:rFonts w:ascii="Times New Roman" w:hAnsi="Times New Roman" w:cs="Times New Roman"/>
                <w:sz w:val="18"/>
                <w:szCs w:val="18"/>
                <w:u w:val="single"/>
              </w:rPr>
              <w:t xml:space="preserve">Eval: </w:t>
            </w:r>
            <w:r w:rsidRPr="00952DAA">
              <w:rPr>
                <w:rFonts w:ascii="Times New Roman" w:hAnsi="Times New Roman" w:cs="Times New Roman"/>
                <w:sz w:val="18"/>
                <w:szCs w:val="18"/>
              </w:rPr>
              <w:t>informal assessment of student work</w:t>
            </w:r>
          </w:p>
        </w:tc>
      </w:tr>
      <w:tr w:rsidR="00724B2F" w14:paraId="78502A92" w14:textId="77777777" w:rsidTr="0070733E">
        <w:trPr>
          <w:trHeight w:val="2177"/>
        </w:trPr>
        <w:tc>
          <w:tcPr>
            <w:tcW w:w="789" w:type="dxa"/>
          </w:tcPr>
          <w:p w14:paraId="61CAC225" w14:textId="35975EC8" w:rsidR="00724B2F" w:rsidRDefault="00724B2F" w:rsidP="00724B2F">
            <w:r>
              <w:t>2:</w:t>
            </w:r>
            <w:r w:rsidR="006102DD">
              <w:t>20</w:t>
            </w:r>
            <w:r>
              <w:t>-2:40</w:t>
            </w:r>
          </w:p>
        </w:tc>
        <w:tc>
          <w:tcPr>
            <w:tcW w:w="2021" w:type="dxa"/>
          </w:tcPr>
          <w:p w14:paraId="575147AD" w14:textId="77777777" w:rsidR="00724B2F" w:rsidRDefault="00724B2F" w:rsidP="00724B2F">
            <w:pPr>
              <w:jc w:val="center"/>
              <w:rPr>
                <w:rFonts w:ascii="Times New Roman" w:hAnsi="Times New Roman" w:cs="Times New Roman"/>
                <w:sz w:val="32"/>
                <w:szCs w:val="32"/>
              </w:rPr>
            </w:pPr>
          </w:p>
          <w:p w14:paraId="4729CD14" w14:textId="77777777" w:rsidR="00724B2F" w:rsidRDefault="00724B2F" w:rsidP="00724B2F">
            <w:pPr>
              <w:jc w:val="center"/>
              <w:rPr>
                <w:rFonts w:ascii="Times New Roman" w:hAnsi="Times New Roman" w:cs="Times New Roman"/>
                <w:sz w:val="32"/>
                <w:szCs w:val="32"/>
              </w:rPr>
            </w:pPr>
          </w:p>
          <w:p w14:paraId="3A86E1C1" w14:textId="6B57B93C" w:rsidR="00724B2F" w:rsidRPr="002E6CBC" w:rsidRDefault="00724B2F" w:rsidP="00724B2F">
            <w:pPr>
              <w:jc w:val="center"/>
              <w:rPr>
                <w:rFonts w:ascii="Times New Roman" w:hAnsi="Times New Roman" w:cs="Times New Roman"/>
                <w:sz w:val="32"/>
                <w:szCs w:val="32"/>
              </w:rPr>
            </w:pPr>
            <w:r>
              <w:rPr>
                <w:rFonts w:ascii="Times New Roman" w:hAnsi="Times New Roman" w:cs="Times New Roman"/>
                <w:sz w:val="32"/>
                <w:szCs w:val="32"/>
              </w:rPr>
              <w:t>Progress Monitoring</w:t>
            </w:r>
          </w:p>
        </w:tc>
        <w:tc>
          <w:tcPr>
            <w:tcW w:w="2021" w:type="dxa"/>
          </w:tcPr>
          <w:p w14:paraId="447903AF" w14:textId="77777777" w:rsidR="00724B2F" w:rsidRDefault="00724B2F" w:rsidP="00724B2F">
            <w:pPr>
              <w:jc w:val="center"/>
              <w:rPr>
                <w:rFonts w:ascii="Times New Roman" w:hAnsi="Times New Roman" w:cs="Times New Roman"/>
                <w:sz w:val="32"/>
                <w:szCs w:val="32"/>
              </w:rPr>
            </w:pPr>
          </w:p>
          <w:p w14:paraId="1B66A12D" w14:textId="77777777" w:rsidR="00724B2F" w:rsidRDefault="00724B2F" w:rsidP="00724B2F">
            <w:pPr>
              <w:jc w:val="center"/>
              <w:rPr>
                <w:rFonts w:ascii="Times New Roman" w:hAnsi="Times New Roman" w:cs="Times New Roman"/>
                <w:sz w:val="32"/>
                <w:szCs w:val="32"/>
              </w:rPr>
            </w:pPr>
          </w:p>
          <w:p w14:paraId="638F7A8F" w14:textId="697413AB" w:rsidR="00724B2F" w:rsidRPr="002E6CBC" w:rsidRDefault="00724B2F" w:rsidP="00724B2F">
            <w:pPr>
              <w:jc w:val="center"/>
              <w:rPr>
                <w:rFonts w:ascii="Times New Roman" w:hAnsi="Times New Roman" w:cs="Times New Roman"/>
                <w:sz w:val="32"/>
                <w:szCs w:val="32"/>
              </w:rPr>
            </w:pPr>
            <w:r>
              <w:rPr>
                <w:rFonts w:ascii="Times New Roman" w:hAnsi="Times New Roman" w:cs="Times New Roman"/>
                <w:sz w:val="32"/>
                <w:szCs w:val="32"/>
              </w:rPr>
              <w:t>Progress Monitoring</w:t>
            </w:r>
          </w:p>
        </w:tc>
        <w:tc>
          <w:tcPr>
            <w:tcW w:w="2021" w:type="dxa"/>
          </w:tcPr>
          <w:p w14:paraId="5E7E7329" w14:textId="77777777" w:rsidR="00724B2F" w:rsidRDefault="00724B2F" w:rsidP="00724B2F">
            <w:pPr>
              <w:jc w:val="center"/>
              <w:rPr>
                <w:rFonts w:ascii="Times New Roman" w:hAnsi="Times New Roman" w:cs="Times New Roman"/>
                <w:sz w:val="32"/>
                <w:szCs w:val="32"/>
              </w:rPr>
            </w:pPr>
          </w:p>
          <w:p w14:paraId="1D655E4A" w14:textId="77777777" w:rsidR="00724B2F" w:rsidRDefault="00724B2F" w:rsidP="00724B2F">
            <w:pPr>
              <w:jc w:val="center"/>
              <w:rPr>
                <w:rFonts w:ascii="Times New Roman" w:hAnsi="Times New Roman" w:cs="Times New Roman"/>
                <w:sz w:val="32"/>
                <w:szCs w:val="32"/>
              </w:rPr>
            </w:pPr>
          </w:p>
          <w:p w14:paraId="125DAACD" w14:textId="7C20AD9D" w:rsidR="00724B2F" w:rsidRPr="002E6CBC" w:rsidRDefault="00724B2F" w:rsidP="00724B2F">
            <w:pPr>
              <w:jc w:val="center"/>
              <w:rPr>
                <w:rFonts w:ascii="Times New Roman" w:hAnsi="Times New Roman" w:cs="Times New Roman"/>
                <w:sz w:val="32"/>
                <w:szCs w:val="32"/>
              </w:rPr>
            </w:pPr>
            <w:r>
              <w:rPr>
                <w:rFonts w:ascii="Times New Roman" w:hAnsi="Times New Roman" w:cs="Times New Roman"/>
                <w:sz w:val="32"/>
                <w:szCs w:val="32"/>
              </w:rPr>
              <w:t>Progress Monitoring</w:t>
            </w:r>
          </w:p>
        </w:tc>
        <w:tc>
          <w:tcPr>
            <w:tcW w:w="2021" w:type="dxa"/>
          </w:tcPr>
          <w:p w14:paraId="09CBECAC" w14:textId="77777777" w:rsidR="00724B2F" w:rsidRDefault="00724B2F" w:rsidP="00724B2F">
            <w:pPr>
              <w:jc w:val="center"/>
              <w:rPr>
                <w:rFonts w:ascii="Times New Roman" w:hAnsi="Times New Roman" w:cs="Times New Roman"/>
                <w:sz w:val="32"/>
                <w:szCs w:val="32"/>
              </w:rPr>
            </w:pPr>
          </w:p>
          <w:p w14:paraId="00EA0B00" w14:textId="77777777" w:rsidR="00724B2F" w:rsidRDefault="00724B2F" w:rsidP="00724B2F">
            <w:pPr>
              <w:jc w:val="center"/>
              <w:rPr>
                <w:rFonts w:ascii="Times New Roman" w:hAnsi="Times New Roman" w:cs="Times New Roman"/>
                <w:sz w:val="32"/>
                <w:szCs w:val="32"/>
              </w:rPr>
            </w:pPr>
          </w:p>
          <w:p w14:paraId="2E6E2EB3" w14:textId="4A65C80F" w:rsidR="00724B2F" w:rsidRPr="002E6CBC" w:rsidRDefault="00724B2F" w:rsidP="00724B2F">
            <w:pPr>
              <w:jc w:val="center"/>
              <w:rPr>
                <w:rFonts w:ascii="Times New Roman" w:hAnsi="Times New Roman" w:cs="Times New Roman"/>
                <w:sz w:val="32"/>
                <w:szCs w:val="32"/>
              </w:rPr>
            </w:pPr>
            <w:r>
              <w:rPr>
                <w:rFonts w:ascii="Times New Roman" w:hAnsi="Times New Roman" w:cs="Times New Roman"/>
                <w:sz w:val="32"/>
                <w:szCs w:val="32"/>
              </w:rPr>
              <w:t>Progress Monitoring</w:t>
            </w:r>
          </w:p>
        </w:tc>
        <w:tc>
          <w:tcPr>
            <w:tcW w:w="2021" w:type="dxa"/>
          </w:tcPr>
          <w:p w14:paraId="742F61CD" w14:textId="77777777" w:rsidR="00724B2F" w:rsidRDefault="00724B2F" w:rsidP="00724B2F">
            <w:pPr>
              <w:jc w:val="center"/>
              <w:rPr>
                <w:rFonts w:ascii="Times New Roman" w:hAnsi="Times New Roman" w:cs="Times New Roman"/>
                <w:sz w:val="32"/>
                <w:szCs w:val="32"/>
              </w:rPr>
            </w:pPr>
          </w:p>
          <w:p w14:paraId="096DE814" w14:textId="77777777" w:rsidR="00724B2F" w:rsidRDefault="00724B2F" w:rsidP="00724B2F">
            <w:pPr>
              <w:jc w:val="center"/>
              <w:rPr>
                <w:rFonts w:ascii="Times New Roman" w:hAnsi="Times New Roman" w:cs="Times New Roman"/>
                <w:sz w:val="32"/>
                <w:szCs w:val="32"/>
              </w:rPr>
            </w:pPr>
          </w:p>
          <w:p w14:paraId="540253A8" w14:textId="7DA4D2E3" w:rsidR="00724B2F" w:rsidRPr="002E6CBC" w:rsidRDefault="00724B2F" w:rsidP="00724B2F">
            <w:pPr>
              <w:jc w:val="center"/>
              <w:rPr>
                <w:rFonts w:ascii="Times New Roman" w:hAnsi="Times New Roman" w:cs="Times New Roman"/>
                <w:sz w:val="32"/>
                <w:szCs w:val="32"/>
              </w:rPr>
            </w:pPr>
            <w:r>
              <w:rPr>
                <w:rFonts w:ascii="Times New Roman" w:hAnsi="Times New Roman" w:cs="Times New Roman"/>
                <w:sz w:val="32"/>
                <w:szCs w:val="32"/>
              </w:rPr>
              <w:t>Progress Monitoring</w:t>
            </w:r>
          </w:p>
        </w:tc>
      </w:tr>
      <w:tr w:rsidR="00724B2F" w14:paraId="3ADD640B" w14:textId="77777777" w:rsidTr="008105B9">
        <w:trPr>
          <w:trHeight w:val="588"/>
        </w:trPr>
        <w:tc>
          <w:tcPr>
            <w:tcW w:w="789" w:type="dxa"/>
          </w:tcPr>
          <w:p w14:paraId="46480B64" w14:textId="612811A4" w:rsidR="00724B2F" w:rsidRDefault="00724B2F" w:rsidP="00724B2F">
            <w:r>
              <w:t>2:40</w:t>
            </w:r>
          </w:p>
          <w:p w14:paraId="006F9D4D" w14:textId="2E60C980" w:rsidR="00724B2F" w:rsidRDefault="00724B2F" w:rsidP="00724B2F">
            <w:r>
              <w:t>3:15</w:t>
            </w:r>
          </w:p>
        </w:tc>
        <w:tc>
          <w:tcPr>
            <w:tcW w:w="2021" w:type="dxa"/>
          </w:tcPr>
          <w:p w14:paraId="54F24D0B" w14:textId="4E0C9DD6" w:rsidR="00724B2F" w:rsidRPr="00AC2CEF" w:rsidRDefault="00724B2F" w:rsidP="00724B2F">
            <w:pPr>
              <w:jc w:val="center"/>
              <w:rPr>
                <w:rFonts w:ascii="Times New Roman" w:hAnsi="Times New Roman" w:cs="Times New Roman"/>
                <w:sz w:val="28"/>
                <w:szCs w:val="28"/>
              </w:rPr>
            </w:pPr>
            <w:r w:rsidRPr="00AC2CEF">
              <w:rPr>
                <w:rFonts w:ascii="Times New Roman" w:hAnsi="Times New Roman" w:cs="Times New Roman"/>
                <w:sz w:val="28"/>
                <w:szCs w:val="28"/>
              </w:rPr>
              <w:t>Parent Pick Up</w:t>
            </w:r>
          </w:p>
        </w:tc>
        <w:tc>
          <w:tcPr>
            <w:tcW w:w="2021" w:type="dxa"/>
          </w:tcPr>
          <w:p w14:paraId="6E827011" w14:textId="0D5E318D" w:rsidR="00724B2F" w:rsidRPr="0075349C" w:rsidRDefault="00724B2F" w:rsidP="00724B2F">
            <w:pPr>
              <w:jc w:val="center"/>
              <w:rPr>
                <w:rFonts w:ascii="Times New Roman" w:hAnsi="Times New Roman" w:cs="Times New Roman"/>
                <w:sz w:val="28"/>
                <w:szCs w:val="28"/>
              </w:rPr>
            </w:pPr>
            <w:r w:rsidRPr="0075349C">
              <w:rPr>
                <w:rFonts w:ascii="Times New Roman" w:hAnsi="Times New Roman" w:cs="Times New Roman"/>
                <w:sz w:val="28"/>
                <w:szCs w:val="28"/>
              </w:rPr>
              <w:t>Parent Pick Up</w:t>
            </w:r>
          </w:p>
        </w:tc>
        <w:tc>
          <w:tcPr>
            <w:tcW w:w="2021" w:type="dxa"/>
          </w:tcPr>
          <w:p w14:paraId="1D123603" w14:textId="74761B46" w:rsidR="00724B2F" w:rsidRPr="0075349C" w:rsidRDefault="00724B2F" w:rsidP="00724B2F">
            <w:pPr>
              <w:jc w:val="center"/>
              <w:rPr>
                <w:rFonts w:ascii="Times New Roman" w:hAnsi="Times New Roman" w:cs="Times New Roman"/>
                <w:sz w:val="28"/>
                <w:szCs w:val="28"/>
              </w:rPr>
            </w:pPr>
            <w:r>
              <w:rPr>
                <w:rFonts w:ascii="Times New Roman" w:hAnsi="Times New Roman" w:cs="Times New Roman"/>
                <w:sz w:val="28"/>
                <w:szCs w:val="28"/>
              </w:rPr>
              <w:t>Parent Pick Up</w:t>
            </w:r>
          </w:p>
        </w:tc>
        <w:tc>
          <w:tcPr>
            <w:tcW w:w="2021" w:type="dxa"/>
          </w:tcPr>
          <w:p w14:paraId="5EAED20D" w14:textId="360960B6" w:rsidR="00724B2F" w:rsidRPr="0075349C" w:rsidRDefault="00724B2F" w:rsidP="00724B2F">
            <w:pPr>
              <w:jc w:val="center"/>
              <w:rPr>
                <w:rFonts w:ascii="Times New Roman" w:hAnsi="Times New Roman" w:cs="Times New Roman"/>
                <w:sz w:val="28"/>
                <w:szCs w:val="28"/>
              </w:rPr>
            </w:pPr>
            <w:r>
              <w:rPr>
                <w:rFonts w:ascii="Times New Roman" w:hAnsi="Times New Roman" w:cs="Times New Roman"/>
                <w:sz w:val="28"/>
                <w:szCs w:val="28"/>
              </w:rPr>
              <w:t>Parent Pick Up</w:t>
            </w:r>
          </w:p>
        </w:tc>
        <w:tc>
          <w:tcPr>
            <w:tcW w:w="2021" w:type="dxa"/>
          </w:tcPr>
          <w:p w14:paraId="73BD2911" w14:textId="0A09E670" w:rsidR="00724B2F" w:rsidRPr="0075349C" w:rsidRDefault="00724B2F" w:rsidP="00724B2F">
            <w:pPr>
              <w:jc w:val="center"/>
              <w:rPr>
                <w:rFonts w:ascii="Times New Roman" w:hAnsi="Times New Roman" w:cs="Times New Roman"/>
                <w:sz w:val="28"/>
                <w:szCs w:val="28"/>
              </w:rPr>
            </w:pPr>
            <w:r>
              <w:rPr>
                <w:rFonts w:ascii="Times New Roman" w:hAnsi="Times New Roman" w:cs="Times New Roman"/>
                <w:sz w:val="28"/>
                <w:szCs w:val="28"/>
              </w:rPr>
              <w:t>Parent Pick Up</w:t>
            </w:r>
          </w:p>
        </w:tc>
      </w:tr>
    </w:tbl>
    <w:p w14:paraId="3C439115" w14:textId="0721A820" w:rsidR="00272074" w:rsidRDefault="00272074"/>
    <w:p w14:paraId="313B90C5" w14:textId="552D916F" w:rsidR="00272074" w:rsidRDefault="00272074"/>
    <w:p w14:paraId="50312E2F" w14:textId="09C59945" w:rsidR="00272074" w:rsidRDefault="00272074"/>
    <w:p w14:paraId="7C959785" w14:textId="11E2D702" w:rsidR="00272074" w:rsidRDefault="00272074"/>
    <w:p w14:paraId="465F2DC9" w14:textId="4C6C4B7D" w:rsidR="00272074" w:rsidRDefault="00272074"/>
    <w:p w14:paraId="7198E195" w14:textId="111315E8" w:rsidR="00272074" w:rsidRDefault="00272074"/>
    <w:p w14:paraId="243C13AA" w14:textId="2FCB24F2" w:rsidR="00272074" w:rsidRDefault="00272074"/>
    <w:p w14:paraId="1F5516A2" w14:textId="1E51F99A" w:rsidR="00272074" w:rsidRDefault="00272074"/>
    <w:p w14:paraId="49E15DFD" w14:textId="65DF92F7" w:rsidR="00272074" w:rsidRDefault="00272074"/>
    <w:p w14:paraId="4D1608B0" w14:textId="6158248C" w:rsidR="00272074" w:rsidRDefault="00272074"/>
    <w:p w14:paraId="0D7EFC2F" w14:textId="5B9D4B13" w:rsidR="00272074" w:rsidRDefault="00272074"/>
    <w:p w14:paraId="3C55F3FD" w14:textId="487E13D1" w:rsidR="00272074" w:rsidRDefault="00272074"/>
    <w:p w14:paraId="27CB09C6" w14:textId="3342CA65" w:rsidR="00272074" w:rsidRDefault="00272074"/>
    <w:p w14:paraId="245B59E3" w14:textId="5F942118" w:rsidR="00272074" w:rsidRDefault="00272074"/>
    <w:p w14:paraId="50C6886F" w14:textId="77777777" w:rsidR="00272074" w:rsidRDefault="00272074"/>
    <w:sectPr w:rsidR="002720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1E8"/>
    <w:rsid w:val="00017239"/>
    <w:rsid w:val="000E057F"/>
    <w:rsid w:val="001070E5"/>
    <w:rsid w:val="00112B46"/>
    <w:rsid w:val="00117375"/>
    <w:rsid w:val="00127171"/>
    <w:rsid w:val="00133ACB"/>
    <w:rsid w:val="00142656"/>
    <w:rsid w:val="00142A23"/>
    <w:rsid w:val="00143CCC"/>
    <w:rsid w:val="0019072A"/>
    <w:rsid w:val="001F1E6C"/>
    <w:rsid w:val="002019E0"/>
    <w:rsid w:val="00211489"/>
    <w:rsid w:val="00211D53"/>
    <w:rsid w:val="00217877"/>
    <w:rsid w:val="0026546C"/>
    <w:rsid w:val="00265937"/>
    <w:rsid w:val="00272074"/>
    <w:rsid w:val="00291064"/>
    <w:rsid w:val="002A0F9D"/>
    <w:rsid w:val="002A4F14"/>
    <w:rsid w:val="002C633B"/>
    <w:rsid w:val="002D733A"/>
    <w:rsid w:val="002E6CBC"/>
    <w:rsid w:val="00311F64"/>
    <w:rsid w:val="00331ED2"/>
    <w:rsid w:val="00365501"/>
    <w:rsid w:val="0037043E"/>
    <w:rsid w:val="00372C0E"/>
    <w:rsid w:val="003C45DC"/>
    <w:rsid w:val="003D0BFD"/>
    <w:rsid w:val="003D2C0E"/>
    <w:rsid w:val="003D4ED4"/>
    <w:rsid w:val="00401049"/>
    <w:rsid w:val="00402BCD"/>
    <w:rsid w:val="004466FF"/>
    <w:rsid w:val="00483168"/>
    <w:rsid w:val="004908A9"/>
    <w:rsid w:val="00491770"/>
    <w:rsid w:val="004951E3"/>
    <w:rsid w:val="004A117C"/>
    <w:rsid w:val="004B2E21"/>
    <w:rsid w:val="004E330B"/>
    <w:rsid w:val="00511165"/>
    <w:rsid w:val="0051232D"/>
    <w:rsid w:val="00520CFF"/>
    <w:rsid w:val="005219DD"/>
    <w:rsid w:val="00582A89"/>
    <w:rsid w:val="005A4A01"/>
    <w:rsid w:val="005C14ED"/>
    <w:rsid w:val="006102DD"/>
    <w:rsid w:val="00627092"/>
    <w:rsid w:val="00635691"/>
    <w:rsid w:val="00647E51"/>
    <w:rsid w:val="006633E2"/>
    <w:rsid w:val="00673DFB"/>
    <w:rsid w:val="006A358E"/>
    <w:rsid w:val="006A7CA3"/>
    <w:rsid w:val="006B5530"/>
    <w:rsid w:val="006D2C4E"/>
    <w:rsid w:val="006E15AB"/>
    <w:rsid w:val="0070733E"/>
    <w:rsid w:val="00724B2F"/>
    <w:rsid w:val="00730E38"/>
    <w:rsid w:val="0075349C"/>
    <w:rsid w:val="0078421A"/>
    <w:rsid w:val="007962EB"/>
    <w:rsid w:val="007F182A"/>
    <w:rsid w:val="0080226C"/>
    <w:rsid w:val="008105B9"/>
    <w:rsid w:val="008221E8"/>
    <w:rsid w:val="00865E45"/>
    <w:rsid w:val="00895292"/>
    <w:rsid w:val="008A6A0A"/>
    <w:rsid w:val="008C05E7"/>
    <w:rsid w:val="008C747C"/>
    <w:rsid w:val="008E6AF6"/>
    <w:rsid w:val="008F1DDE"/>
    <w:rsid w:val="00900F26"/>
    <w:rsid w:val="00901E5E"/>
    <w:rsid w:val="00903248"/>
    <w:rsid w:val="00903B08"/>
    <w:rsid w:val="009252FC"/>
    <w:rsid w:val="00952DAA"/>
    <w:rsid w:val="00954477"/>
    <w:rsid w:val="0099525B"/>
    <w:rsid w:val="009965BB"/>
    <w:rsid w:val="009A3920"/>
    <w:rsid w:val="009B1CDF"/>
    <w:rsid w:val="009C39DC"/>
    <w:rsid w:val="009C63FE"/>
    <w:rsid w:val="009D572A"/>
    <w:rsid w:val="00A06B0A"/>
    <w:rsid w:val="00A45762"/>
    <w:rsid w:val="00A5324A"/>
    <w:rsid w:val="00A546AE"/>
    <w:rsid w:val="00A6517C"/>
    <w:rsid w:val="00A9058C"/>
    <w:rsid w:val="00A93D11"/>
    <w:rsid w:val="00AB1241"/>
    <w:rsid w:val="00AB6217"/>
    <w:rsid w:val="00AC2CEF"/>
    <w:rsid w:val="00AC6291"/>
    <w:rsid w:val="00AE2C0E"/>
    <w:rsid w:val="00AE6EA1"/>
    <w:rsid w:val="00AF384F"/>
    <w:rsid w:val="00B0493F"/>
    <w:rsid w:val="00B1009B"/>
    <w:rsid w:val="00B43BBA"/>
    <w:rsid w:val="00B546D8"/>
    <w:rsid w:val="00B55709"/>
    <w:rsid w:val="00B73470"/>
    <w:rsid w:val="00B85F0C"/>
    <w:rsid w:val="00BA2AFD"/>
    <w:rsid w:val="00BB3232"/>
    <w:rsid w:val="00BC29E9"/>
    <w:rsid w:val="00BD7973"/>
    <w:rsid w:val="00BE6EB2"/>
    <w:rsid w:val="00C004DC"/>
    <w:rsid w:val="00C130C8"/>
    <w:rsid w:val="00C16EBA"/>
    <w:rsid w:val="00C36598"/>
    <w:rsid w:val="00C5073F"/>
    <w:rsid w:val="00C54F29"/>
    <w:rsid w:val="00CD6843"/>
    <w:rsid w:val="00CE225F"/>
    <w:rsid w:val="00CE7B41"/>
    <w:rsid w:val="00D5595A"/>
    <w:rsid w:val="00D905BD"/>
    <w:rsid w:val="00DC0910"/>
    <w:rsid w:val="00DE1E99"/>
    <w:rsid w:val="00DF4904"/>
    <w:rsid w:val="00E06319"/>
    <w:rsid w:val="00E07B5F"/>
    <w:rsid w:val="00E14DF0"/>
    <w:rsid w:val="00E15806"/>
    <w:rsid w:val="00E27FBC"/>
    <w:rsid w:val="00E34185"/>
    <w:rsid w:val="00E42753"/>
    <w:rsid w:val="00E451E9"/>
    <w:rsid w:val="00E54EC2"/>
    <w:rsid w:val="00E634B7"/>
    <w:rsid w:val="00E705EE"/>
    <w:rsid w:val="00E71236"/>
    <w:rsid w:val="00E958C4"/>
    <w:rsid w:val="00EE1B4A"/>
    <w:rsid w:val="00EE31F5"/>
    <w:rsid w:val="00EE3495"/>
    <w:rsid w:val="00F738C0"/>
    <w:rsid w:val="00F846A9"/>
    <w:rsid w:val="00F94197"/>
    <w:rsid w:val="00F95F12"/>
    <w:rsid w:val="00FB5D0D"/>
    <w:rsid w:val="00FD3994"/>
    <w:rsid w:val="00FF1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C0A39"/>
  <w15:chartTrackingRefBased/>
  <w15:docId w15:val="{9C34F41C-2E12-434F-ACE1-FB017BA9A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49C"/>
  </w:style>
  <w:style w:type="paragraph" w:styleId="Heading1">
    <w:name w:val="heading 1"/>
    <w:basedOn w:val="Normal"/>
    <w:next w:val="Normal"/>
    <w:link w:val="Heading1Char"/>
    <w:uiPriority w:val="9"/>
    <w:qFormat/>
    <w:rsid w:val="004B2E2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2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B2E21"/>
    <w:rPr>
      <w:rFonts w:asciiTheme="majorHAnsi" w:eastAsiaTheme="majorEastAsia" w:hAnsiTheme="majorHAnsi" w:cstheme="majorBidi"/>
      <w:color w:val="2F5496" w:themeColor="accent1" w:themeShade="BF"/>
      <w:sz w:val="32"/>
      <w:szCs w:val="32"/>
    </w:rPr>
  </w:style>
  <w:style w:type="paragraph" w:customStyle="1" w:styleId="Standard">
    <w:name w:val="Standard"/>
    <w:rsid w:val="00E634B7"/>
    <w:pPr>
      <w:suppressAutoHyphens/>
      <w:autoSpaceDN w:val="0"/>
      <w:spacing w:after="0" w:line="240" w:lineRule="auto"/>
      <w:textAlignment w:val="baseline"/>
    </w:pPr>
    <w:rPr>
      <w:rFonts w:ascii="Times New Roman" w:eastAsia="Times New Roman" w:hAnsi="Times New Roman" w:cs="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673559">
      <w:bodyDiv w:val="1"/>
      <w:marLeft w:val="0"/>
      <w:marRight w:val="0"/>
      <w:marTop w:val="0"/>
      <w:marBottom w:val="0"/>
      <w:divBdr>
        <w:top w:val="none" w:sz="0" w:space="0" w:color="auto"/>
        <w:left w:val="none" w:sz="0" w:space="0" w:color="auto"/>
        <w:bottom w:val="none" w:sz="0" w:space="0" w:color="auto"/>
        <w:right w:val="none" w:sz="0" w:space="0" w:color="auto"/>
      </w:divBdr>
    </w:div>
    <w:div w:id="1498033141">
      <w:bodyDiv w:val="1"/>
      <w:marLeft w:val="0"/>
      <w:marRight w:val="0"/>
      <w:marTop w:val="0"/>
      <w:marBottom w:val="0"/>
      <w:divBdr>
        <w:top w:val="none" w:sz="0" w:space="0" w:color="auto"/>
        <w:left w:val="none" w:sz="0" w:space="0" w:color="auto"/>
        <w:bottom w:val="none" w:sz="0" w:space="0" w:color="auto"/>
        <w:right w:val="none" w:sz="0" w:space="0" w:color="auto"/>
      </w:divBdr>
    </w:div>
    <w:div w:id="1549682912">
      <w:bodyDiv w:val="1"/>
      <w:marLeft w:val="0"/>
      <w:marRight w:val="0"/>
      <w:marTop w:val="0"/>
      <w:marBottom w:val="0"/>
      <w:divBdr>
        <w:top w:val="none" w:sz="0" w:space="0" w:color="auto"/>
        <w:left w:val="none" w:sz="0" w:space="0" w:color="auto"/>
        <w:bottom w:val="none" w:sz="0" w:space="0" w:color="auto"/>
        <w:right w:val="none" w:sz="0" w:space="0" w:color="auto"/>
      </w:divBdr>
    </w:div>
    <w:div w:id="203236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1355</Words>
  <Characters>7729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Miller</dc:creator>
  <cp:keywords/>
  <dc:description/>
  <cp:lastModifiedBy>Beth Miller</cp:lastModifiedBy>
  <cp:revision>2</cp:revision>
  <cp:lastPrinted>2024-09-23T11:30:00Z</cp:lastPrinted>
  <dcterms:created xsi:type="dcterms:W3CDTF">2024-09-25T17:48:00Z</dcterms:created>
  <dcterms:modified xsi:type="dcterms:W3CDTF">2024-09-25T17:48:00Z</dcterms:modified>
</cp:coreProperties>
</file>