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0D7A5EF4" w:rsidR="00865E45" w:rsidRPr="00D31979" w:rsidRDefault="00865E45" w:rsidP="00865E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1979">
              <w:rPr>
                <w:rFonts w:ascii="Times New Roman" w:hAnsi="Times New Roman" w:cs="Times New Roman"/>
                <w:sz w:val="30"/>
                <w:szCs w:val="30"/>
              </w:rPr>
              <w:t>Mon.</w:t>
            </w:r>
            <w:r w:rsidR="00E958C4" w:rsidRPr="00D319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31979" w:rsidRPr="00D31979">
              <w:rPr>
                <w:rFonts w:ascii="Times New Roman" w:hAnsi="Times New Roman" w:cs="Times New Roman"/>
                <w:sz w:val="30"/>
                <w:szCs w:val="30"/>
              </w:rPr>
              <w:t>11/25/24</w:t>
            </w:r>
          </w:p>
          <w:p w14:paraId="10ED10DE" w14:textId="41833E0C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792563">
              <w:rPr>
                <w:rFonts w:ascii="Times New Roman" w:hAnsi="Times New Roman" w:cs="Times New Roman"/>
                <w:sz w:val="32"/>
                <w:szCs w:val="32"/>
              </w:rPr>
              <w:t xml:space="preserve"> 63</w:t>
            </w:r>
          </w:p>
        </w:tc>
        <w:tc>
          <w:tcPr>
            <w:tcW w:w="2021" w:type="dxa"/>
          </w:tcPr>
          <w:p w14:paraId="1AC8479B" w14:textId="1E4200A4" w:rsidR="008221E8" w:rsidRPr="00792563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2563">
              <w:rPr>
                <w:rFonts w:ascii="Times New Roman" w:hAnsi="Times New Roman" w:cs="Times New Roman"/>
                <w:sz w:val="30"/>
                <w:szCs w:val="30"/>
              </w:rPr>
              <w:t>Tues.</w:t>
            </w:r>
            <w:r w:rsidR="002C633B" w:rsidRPr="0079256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92563" w:rsidRPr="00792563">
              <w:rPr>
                <w:rFonts w:ascii="Times New Roman" w:hAnsi="Times New Roman" w:cs="Times New Roman"/>
                <w:sz w:val="30"/>
                <w:szCs w:val="30"/>
              </w:rPr>
              <w:t>11/26/24</w:t>
            </w:r>
          </w:p>
          <w:p w14:paraId="71ACD5E9" w14:textId="354C3623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92563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021" w:type="dxa"/>
          </w:tcPr>
          <w:p w14:paraId="30734CBF" w14:textId="5F3223BF" w:rsidR="008221E8" w:rsidRPr="00792563" w:rsidRDefault="0070733E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2563">
              <w:rPr>
                <w:rFonts w:ascii="Times New Roman" w:hAnsi="Times New Roman" w:cs="Times New Roman"/>
                <w:sz w:val="30"/>
                <w:szCs w:val="30"/>
              </w:rPr>
              <w:t>Wed.</w:t>
            </w:r>
            <w:r w:rsidR="00B1009B" w:rsidRPr="0079256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92563" w:rsidRPr="00792563">
              <w:rPr>
                <w:rFonts w:ascii="Times New Roman" w:hAnsi="Times New Roman" w:cs="Times New Roman"/>
                <w:sz w:val="30"/>
                <w:szCs w:val="30"/>
              </w:rPr>
              <w:t>11/27/24</w:t>
            </w:r>
          </w:p>
          <w:p w14:paraId="0E972D81" w14:textId="051EEC9A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92563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021" w:type="dxa"/>
          </w:tcPr>
          <w:p w14:paraId="1DD3B47A" w14:textId="559DB17E" w:rsidR="008221E8" w:rsidRPr="00792563" w:rsidRDefault="00C54F29" w:rsidP="00C5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63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="00AB6217" w:rsidRPr="00792563">
              <w:rPr>
                <w:rFonts w:ascii="Times New Roman" w:hAnsi="Times New Roman" w:cs="Times New Roman"/>
                <w:sz w:val="28"/>
                <w:szCs w:val="28"/>
              </w:rPr>
              <w:t>rs.</w:t>
            </w:r>
            <w:r w:rsidR="00E958C4" w:rsidRPr="00792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563" w:rsidRPr="00792563">
              <w:rPr>
                <w:rFonts w:ascii="Times New Roman" w:hAnsi="Times New Roman" w:cs="Times New Roman"/>
                <w:sz w:val="28"/>
                <w:szCs w:val="28"/>
              </w:rPr>
              <w:t>11/28/24</w:t>
            </w:r>
          </w:p>
          <w:p w14:paraId="58B96A08" w14:textId="7C5B15F7" w:rsidR="00C54F29" w:rsidRPr="00EE1B4A" w:rsidRDefault="00C54F29" w:rsidP="007925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155DB51D" w14:textId="1B976618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792563">
              <w:rPr>
                <w:rFonts w:ascii="Times New Roman" w:hAnsi="Times New Roman" w:cs="Times New Roman"/>
                <w:sz w:val="32"/>
                <w:szCs w:val="32"/>
              </w:rPr>
              <w:t xml:space="preserve"> 11/29/24</w:t>
            </w:r>
          </w:p>
          <w:p w14:paraId="5C258946" w14:textId="1E6B4377" w:rsidR="00C54F29" w:rsidRPr="00EE1B4A" w:rsidRDefault="00C54F29" w:rsidP="007925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6A8FBBA3" w:rsidR="00AE6EA1" w:rsidRPr="00792563" w:rsidRDefault="00792563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2EF47B2" w14:textId="14443430" w:rsidR="00AE6EA1" w:rsidRPr="00792563" w:rsidRDefault="00792563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209E4BA9" w14:textId="49AC61D7" w:rsidR="00AE6EA1" w:rsidRPr="00792563" w:rsidRDefault="00792563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3C95D9F" w14:textId="3425C144" w:rsidR="00AE6EA1" w:rsidRPr="00792563" w:rsidRDefault="00792563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0F1984B1" w14:textId="554C83D3" w:rsidR="00AE6EA1" w:rsidRPr="00792563" w:rsidRDefault="00792563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CA8F1B3" w:rsidR="00AE6EA1" w:rsidRPr="00792563" w:rsidRDefault="00792563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2E6146C" w14:textId="1E312E43" w:rsidR="00AE6EA1" w:rsidRPr="00792563" w:rsidRDefault="00792563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89FA422" w14:textId="77777777" w:rsidR="00635691" w:rsidRDefault="00635691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BD70D2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98871F" w14:textId="16AAB2BC" w:rsidR="00792563" w:rsidRP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9792382" w14:textId="77777777" w:rsidR="00635691" w:rsidRDefault="00635691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E16B0C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847C05" w14:textId="0ECD72A0" w:rsidR="00792563" w:rsidRP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471578A8" w14:textId="77777777" w:rsidR="00E958C4" w:rsidRDefault="00E958C4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2AB022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770600" w14:textId="1ED00FAB" w:rsidR="00792563" w:rsidRP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81B12E0" w14:textId="77777777" w:rsidR="00E958C4" w:rsidRDefault="00E958C4" w:rsidP="00792563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410C8DF4" w14:textId="77777777" w:rsidR="00792563" w:rsidRDefault="00792563" w:rsidP="00792563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02E1122" w14:textId="1827467D" w:rsidR="00792563" w:rsidRPr="00792563" w:rsidRDefault="00792563" w:rsidP="00792563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ED968FE" w14:textId="77777777" w:rsidR="00E958C4" w:rsidRDefault="00E958C4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F2494A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BCDF99" w14:textId="53377429" w:rsidR="00792563" w:rsidRPr="00E958C4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8E27617" w14:textId="77777777" w:rsidR="00E958C4" w:rsidRDefault="00E958C4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8EDE66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AC4E0" w14:textId="0FB53BB6" w:rsidR="00792563" w:rsidRPr="00E958C4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57C0A21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18C60B4" w14:textId="21A07DD3" w:rsidR="00401049" w:rsidRPr="00500F8B" w:rsidRDefault="00500F8B" w:rsidP="00500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CA"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166C3B7" w14:textId="2507CFE3" w:rsidR="00401049" w:rsidRPr="00E958C4" w:rsidRDefault="00500F8B" w:rsidP="00500F8B">
            <w:pPr>
              <w:pStyle w:val="Standard"/>
              <w:jc w:val="center"/>
              <w:rPr>
                <w:sz w:val="32"/>
                <w:szCs w:val="32"/>
              </w:rPr>
            </w:pPr>
            <w:r w:rsidRPr="00F047CA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E6F13BA" w14:textId="37BEEED6" w:rsidR="00401049" w:rsidRPr="00E958C4" w:rsidRDefault="00500F8B" w:rsidP="00500F8B">
            <w:pPr>
              <w:pStyle w:val="Standard"/>
              <w:jc w:val="center"/>
              <w:rPr>
                <w:sz w:val="32"/>
                <w:szCs w:val="32"/>
              </w:rPr>
            </w:pPr>
            <w:r w:rsidRPr="00F047CA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109B8852" w14:textId="77777777" w:rsidR="00401049" w:rsidRDefault="00401049" w:rsidP="00792563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01918D19" w14:textId="77777777" w:rsidR="00792563" w:rsidRDefault="00792563" w:rsidP="00792563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1654B504" w14:textId="48C98B11" w:rsidR="00792563" w:rsidRPr="00E958C4" w:rsidRDefault="00792563" w:rsidP="00792563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186A687" w14:textId="77777777" w:rsidR="00401049" w:rsidRDefault="00401049" w:rsidP="00792563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4BC0669" w14:textId="77777777" w:rsidR="00792563" w:rsidRDefault="00792563" w:rsidP="00792563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4AB12A40" w14:textId="6BD669B0" w:rsidR="00792563" w:rsidRPr="00E958C4" w:rsidRDefault="00792563" w:rsidP="00792563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6DAC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DB9481E" w14:textId="10BE8EDE" w:rsidR="00CB4C59" w:rsidRPr="00CB4C59" w:rsidRDefault="00CB4C59" w:rsidP="00CB4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C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CB4C59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</w:t>
            </w:r>
            <w:r w:rsidR="001D6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B4C59">
              <w:rPr>
                <w:rFonts w:ascii="Times New Roman" w:hAnsi="Times New Roman" w:cs="Times New Roman"/>
                <w:sz w:val="18"/>
                <w:szCs w:val="18"/>
              </w:rPr>
              <w:t>.E)</w:t>
            </w:r>
          </w:p>
          <w:p w14:paraId="69E2FE74" w14:textId="05D5A297" w:rsidR="00CB4C59" w:rsidRPr="00CB4C59" w:rsidRDefault="00CB4C59" w:rsidP="00CB4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C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CB4C59">
              <w:rPr>
                <w:rFonts w:ascii="Times New Roman" w:hAnsi="Times New Roman" w:cs="Times New Roman"/>
                <w:sz w:val="18"/>
                <w:szCs w:val="18"/>
              </w:rPr>
              <w:t xml:space="preserve">Have students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read Thanksgiving books </w:t>
            </w:r>
          </w:p>
          <w:p w14:paraId="205CDDE6" w14:textId="7BDBE077" w:rsidR="00401049" w:rsidRPr="00CB4C59" w:rsidRDefault="00CB4C59" w:rsidP="00CB4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C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CB4C5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formal teacher observation</w:t>
            </w:r>
          </w:p>
        </w:tc>
        <w:tc>
          <w:tcPr>
            <w:tcW w:w="2021" w:type="dxa"/>
          </w:tcPr>
          <w:p w14:paraId="0E337D9F" w14:textId="24276F9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CB4C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23520FFB" w14:textId="15DF9E17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</w:t>
            </w:r>
            <w:r w:rsidR="001D64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.E)</w:t>
            </w:r>
          </w:p>
          <w:p w14:paraId="1E3BC922" w14:textId="77777777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 xml:space="preserve">Have students log into Raz Kids and read </w:t>
            </w: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The Thanksgiving the Jacks Built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by Vera Ogden Bakker</w:t>
            </w:r>
          </w:p>
          <w:p w14:paraId="769FD29F" w14:textId="77777777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-Take the comprehension quiz</w:t>
            </w:r>
          </w:p>
          <w:p w14:paraId="25B9717C" w14:textId="6C602395" w:rsidR="00401049" w:rsidRPr="00CB4C59" w:rsidRDefault="00CB4C59" w:rsidP="00CB4C5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informal assessment of comprehension quiz</w:t>
            </w:r>
          </w:p>
        </w:tc>
        <w:tc>
          <w:tcPr>
            <w:tcW w:w="2021" w:type="dxa"/>
          </w:tcPr>
          <w:p w14:paraId="68670211" w14:textId="7D55744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</w:t>
            </w:r>
            <w:r w:rsidR="00CB4C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3EC5B5D7" w14:textId="32F985C4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</w:t>
            </w:r>
            <w:r w:rsidR="001D64CF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E)</w:t>
            </w:r>
          </w:p>
          <w:p w14:paraId="41DDDDE2" w14:textId="77777777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 xml:space="preserve">Have students log into Epic Books and read </w:t>
            </w: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Thanksgiving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 xml:space="preserve"> by Pearl Markovics</w:t>
            </w:r>
          </w:p>
          <w:p w14:paraId="77960CB4" w14:textId="77777777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-Take the comprehension quiz</w:t>
            </w:r>
          </w:p>
          <w:p w14:paraId="56436CF9" w14:textId="034B2802" w:rsidR="00401049" w:rsidRPr="00CB4C59" w:rsidRDefault="00CB4C59" w:rsidP="00CB4C5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informal assessment of comprehension quiz</w:t>
            </w:r>
          </w:p>
        </w:tc>
        <w:tc>
          <w:tcPr>
            <w:tcW w:w="2021" w:type="dxa"/>
          </w:tcPr>
          <w:p w14:paraId="1EAB85C2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106271" w14:textId="77777777" w:rsidR="00792563" w:rsidRDefault="00792563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B87EDF" w14:textId="7127D45E" w:rsidR="00792563" w:rsidRPr="00B43BBA" w:rsidRDefault="00792563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227813C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4A9FD7" w14:textId="77777777" w:rsidR="00792563" w:rsidRDefault="00792563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818DE" w14:textId="2A70D92C" w:rsidR="00792563" w:rsidRPr="00B43BBA" w:rsidRDefault="00792563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35410061" w14:textId="77777777" w:rsidR="00724B2F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  <w:p w14:paraId="551CBAA3" w14:textId="282F2F94" w:rsidR="00792563" w:rsidRPr="00E958C4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4A30D6F5" w14:textId="32E597C6" w:rsidR="00792563" w:rsidRPr="00E958C4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129605FF" w:rsidR="00401049" w:rsidRPr="00627092" w:rsidRDefault="00792563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23663B6" w14:textId="1AA44A9F" w:rsidR="00401049" w:rsidRPr="00627092" w:rsidRDefault="00792563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3463D798" w14:textId="00C64B7B" w:rsidR="00CB4C59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9FFB943" w14:textId="77777777" w:rsidR="00CB4C59" w:rsidRPr="00B9252B" w:rsidRDefault="00CB4C59" w:rsidP="00CB4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Obj: </w:t>
            </w:r>
            <w:r w:rsidRPr="00B9252B">
              <w:rPr>
                <w:rFonts w:ascii="Times New Roman" w:hAnsi="Times New Roman" w:cs="Times New Roman"/>
                <w:sz w:val="20"/>
                <w:szCs w:val="20"/>
              </w:rPr>
              <w:t xml:space="preserve">Read sight  words (CC.1.1.K.D) </w:t>
            </w:r>
          </w:p>
          <w:p w14:paraId="3272F357" w14:textId="77777777" w:rsidR="00CB4C59" w:rsidRPr="00B9252B" w:rsidRDefault="00CB4C59" w:rsidP="00CB4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 w:rsidRPr="00B9252B">
              <w:rPr>
                <w:rFonts w:ascii="Times New Roman" w:hAnsi="Times New Roman" w:cs="Times New Roman"/>
                <w:sz w:val="20"/>
                <w:szCs w:val="20"/>
              </w:rPr>
              <w:t>Complete Thanksgiving color word pages</w:t>
            </w:r>
          </w:p>
          <w:p w14:paraId="4166DF68" w14:textId="12356536" w:rsidR="00724B2F" w:rsidRPr="00CB4C59" w:rsidRDefault="00CB4C59" w:rsidP="00CB4C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25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B9252B">
              <w:rPr>
                <w:rFonts w:ascii="Times New Roman" w:hAnsi="Times New Roman" w:cs="Times New Roman"/>
                <w:sz w:val="20"/>
                <w:szCs w:val="20"/>
              </w:rPr>
              <w:t>teacher observation and student  work</w:t>
            </w:r>
          </w:p>
        </w:tc>
        <w:tc>
          <w:tcPr>
            <w:tcW w:w="2021" w:type="dxa"/>
          </w:tcPr>
          <w:p w14:paraId="736C7A7C" w14:textId="2028940F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485157C7" w14:textId="77777777" w:rsidR="00CB4C59" w:rsidRPr="00E56F3B" w:rsidRDefault="00CB4C59" w:rsidP="00CB4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F3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E56F3B">
              <w:rPr>
                <w:rFonts w:ascii="Times New Roman" w:hAnsi="Times New Roman" w:cs="Times New Roman"/>
                <w:sz w:val="16"/>
                <w:szCs w:val="16"/>
              </w:rPr>
              <w:t>Read sight  words (CC.1.1.K.D) and read emergent text (CC.1.1.K.E)</w:t>
            </w:r>
          </w:p>
          <w:p w14:paraId="73A15358" w14:textId="77777777" w:rsidR="00CB4C59" w:rsidRPr="00E56F3B" w:rsidRDefault="00CB4C59" w:rsidP="00CB4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F3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E56F3B">
              <w:rPr>
                <w:rFonts w:ascii="Times New Roman" w:hAnsi="Times New Roman" w:cs="Times New Roman"/>
                <w:sz w:val="16"/>
                <w:szCs w:val="16"/>
              </w:rPr>
              <w:t>Complete the  packet “Turkey Sight Words, “I See Thanksgiving”, and  “Beginning and Ending Sounds”</w:t>
            </w:r>
          </w:p>
          <w:p w14:paraId="2295777E" w14:textId="242CECD3" w:rsidR="00724B2F" w:rsidRPr="00724B2F" w:rsidRDefault="00CB4C59" w:rsidP="00CB4C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6F3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E56F3B">
              <w:rPr>
                <w:rFonts w:ascii="Times New Roman" w:hAnsi="Times New Roman" w:cs="Times New Roman"/>
                <w:sz w:val="16"/>
                <w:szCs w:val="16"/>
              </w:rPr>
              <w:t>teacher observation and student  work</w:t>
            </w:r>
          </w:p>
        </w:tc>
        <w:tc>
          <w:tcPr>
            <w:tcW w:w="2021" w:type="dxa"/>
          </w:tcPr>
          <w:p w14:paraId="4BA9179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66EF27" w14:textId="77777777" w:rsidR="00792563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15E707" w14:textId="63AA0B5A" w:rsidR="00792563" w:rsidRPr="00AC2CEF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  <w:tc>
          <w:tcPr>
            <w:tcW w:w="2021" w:type="dxa"/>
          </w:tcPr>
          <w:p w14:paraId="52AE30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713E6" w14:textId="77777777" w:rsidR="00792563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4CD19B" w14:textId="13994449" w:rsidR="00792563" w:rsidRPr="00AC2CEF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E938022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87227A" w14:textId="77777777" w:rsidR="00792563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120DE4" w14:textId="56894F39" w:rsidR="00792563" w:rsidRPr="00AC2CEF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66BBF9D3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111AC6E" w14:textId="77777777" w:rsidR="00CB4C59" w:rsidRPr="00157114" w:rsidRDefault="00CB4C59" w:rsidP="00CB4C59">
            <w:pPr>
              <w:pStyle w:val="Standard"/>
              <w:rPr>
                <w:sz w:val="18"/>
                <w:szCs w:val="18"/>
              </w:rPr>
            </w:pPr>
            <w:r w:rsidRPr="00157114">
              <w:rPr>
                <w:sz w:val="18"/>
                <w:szCs w:val="18"/>
                <w:u w:val="single"/>
              </w:rPr>
              <w:t xml:space="preserve">Obj: </w:t>
            </w:r>
            <w:r w:rsidRPr="00157114">
              <w:rPr>
                <w:sz w:val="18"/>
                <w:szCs w:val="18"/>
              </w:rPr>
              <w:t>Read with accuracy and fluency to support comprehension (CC.1.1.3.E)</w:t>
            </w:r>
          </w:p>
          <w:p w14:paraId="2E10CAAF" w14:textId="77777777" w:rsidR="00CB4C59" w:rsidRPr="00157114" w:rsidRDefault="00CB4C59" w:rsidP="00CB4C59">
            <w:pPr>
              <w:pStyle w:val="Standard"/>
              <w:rPr>
                <w:sz w:val="18"/>
                <w:szCs w:val="18"/>
              </w:rPr>
            </w:pPr>
            <w:r w:rsidRPr="00157114">
              <w:rPr>
                <w:sz w:val="18"/>
                <w:szCs w:val="18"/>
                <w:u w:val="single"/>
              </w:rPr>
              <w:t xml:space="preserve">Act: </w:t>
            </w:r>
            <w:r w:rsidRPr="00157114">
              <w:rPr>
                <w:sz w:val="18"/>
                <w:szCs w:val="18"/>
              </w:rPr>
              <w:t>Complete “The First Thanksgiving” and “Thanksgiving” packet of activities</w:t>
            </w:r>
          </w:p>
          <w:p w14:paraId="68B29DB3" w14:textId="08BF5439" w:rsidR="00724B2F" w:rsidRPr="00CB4C59" w:rsidRDefault="00CB4C59" w:rsidP="00CB4C5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11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157114">
              <w:rPr>
                <w:rFonts w:ascii="Times New Roman" w:hAnsi="Times New Roman" w:cs="Times New Roman"/>
                <w:sz w:val="18"/>
                <w:szCs w:val="18"/>
              </w:rPr>
              <w:t>student work</w:t>
            </w:r>
          </w:p>
        </w:tc>
        <w:tc>
          <w:tcPr>
            <w:tcW w:w="2021" w:type="dxa"/>
          </w:tcPr>
          <w:p w14:paraId="2E18AA30" w14:textId="506F678E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958E756" w14:textId="77777777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</w:t>
            </w:r>
          </w:p>
          <w:p w14:paraId="72AF9FD6" w14:textId="77777777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 xml:space="preserve">Have students log into Epic Books and read </w:t>
            </w: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Thanksgiving Turkeys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 xml:space="preserve"> by Patrick Merrick</w:t>
            </w:r>
          </w:p>
          <w:p w14:paraId="5693CD87" w14:textId="77777777" w:rsidR="00CB4C59" w:rsidRPr="00CB4C59" w:rsidRDefault="00CB4C59" w:rsidP="00CB4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-Take the comprehension quiz</w:t>
            </w:r>
          </w:p>
          <w:p w14:paraId="2758DDA8" w14:textId="697075B4" w:rsidR="00724B2F" w:rsidRPr="00CB4C59" w:rsidRDefault="00CB4C59" w:rsidP="00CB4C5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B4C5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CB4C59">
              <w:rPr>
                <w:rFonts w:ascii="Times New Roman" w:hAnsi="Times New Roman" w:cs="Times New Roman"/>
                <w:sz w:val="14"/>
                <w:szCs w:val="14"/>
              </w:rPr>
              <w:t>informal assessment of comprehension quiz</w:t>
            </w:r>
          </w:p>
        </w:tc>
        <w:tc>
          <w:tcPr>
            <w:tcW w:w="2021" w:type="dxa"/>
          </w:tcPr>
          <w:p w14:paraId="35514BC2" w14:textId="77777777" w:rsidR="00724B2F" w:rsidRDefault="00724B2F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CDFCC4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3C32A7" w14:textId="750F0E7F" w:rsidR="00792563" w:rsidRPr="00E958C4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  <w:tc>
          <w:tcPr>
            <w:tcW w:w="2021" w:type="dxa"/>
          </w:tcPr>
          <w:p w14:paraId="5F8DF6C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3F1969" w14:textId="77777777" w:rsidR="00792563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6FE21E" w14:textId="4E66F84E" w:rsidR="00792563" w:rsidRPr="00E958C4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1CF5C8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E9C17C" w14:textId="09C76E72" w:rsidR="00792563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42949C" w14:textId="3726AA0F" w:rsidR="00792563" w:rsidRPr="00E958C4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73C450CD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78F36464" w14:textId="77777777" w:rsidR="005F6302" w:rsidRPr="005F6302" w:rsidRDefault="005F6302" w:rsidP="005F6302">
            <w:pPr>
              <w:pStyle w:val="Standard"/>
              <w:rPr>
                <w:sz w:val="22"/>
                <w:szCs w:val="22"/>
              </w:rPr>
            </w:pPr>
            <w:r w:rsidRPr="005F6302">
              <w:rPr>
                <w:sz w:val="22"/>
                <w:szCs w:val="22"/>
                <w:u w:val="single"/>
              </w:rPr>
              <w:t xml:space="preserve">Obj: </w:t>
            </w:r>
            <w:r w:rsidRPr="005F6302">
              <w:rPr>
                <w:sz w:val="22"/>
                <w:szCs w:val="22"/>
              </w:rPr>
              <w:t>Know and apply grade level phonics (CC.1.1.3.D)</w:t>
            </w:r>
          </w:p>
          <w:p w14:paraId="2C5F48F7" w14:textId="77777777" w:rsidR="005F6302" w:rsidRPr="005F6302" w:rsidRDefault="005F6302" w:rsidP="005F6302">
            <w:pPr>
              <w:pStyle w:val="Standard"/>
              <w:rPr>
                <w:sz w:val="22"/>
                <w:szCs w:val="22"/>
              </w:rPr>
            </w:pPr>
            <w:r w:rsidRPr="005F6302">
              <w:rPr>
                <w:sz w:val="22"/>
                <w:szCs w:val="22"/>
                <w:u w:val="single"/>
              </w:rPr>
              <w:t>Act:</w:t>
            </w:r>
            <w:r w:rsidRPr="005F6302">
              <w:rPr>
                <w:sz w:val="22"/>
                <w:szCs w:val="22"/>
              </w:rPr>
              <w:t xml:space="preserve"> Review skills 2-4</w:t>
            </w:r>
            <w:r w:rsidRPr="005F6302">
              <w:rPr>
                <w:sz w:val="22"/>
                <w:szCs w:val="22"/>
                <w:u w:val="single"/>
              </w:rPr>
              <w:t xml:space="preserve"> </w:t>
            </w:r>
            <w:r w:rsidRPr="005F6302">
              <w:rPr>
                <w:sz w:val="22"/>
                <w:szCs w:val="22"/>
              </w:rPr>
              <w:t>in 95% Group</w:t>
            </w:r>
          </w:p>
          <w:p w14:paraId="35E826D5" w14:textId="2A9E215A" w:rsidR="005A4A01" w:rsidRPr="005F6302" w:rsidRDefault="005F6302" w:rsidP="005F6302">
            <w:pPr>
              <w:pStyle w:val="Standard"/>
              <w:rPr>
                <w:sz w:val="26"/>
                <w:szCs w:val="26"/>
                <w:u w:val="single"/>
              </w:rPr>
            </w:pPr>
            <w:r w:rsidRPr="005F6302">
              <w:rPr>
                <w:sz w:val="22"/>
                <w:szCs w:val="22"/>
                <w:u w:val="single"/>
              </w:rPr>
              <w:t>Eval:</w:t>
            </w:r>
            <w:r w:rsidRPr="005F6302">
              <w:rPr>
                <w:sz w:val="22"/>
                <w:szCs w:val="22"/>
              </w:rPr>
              <w:t xml:space="preserve"> 95% testing</w:t>
            </w:r>
          </w:p>
        </w:tc>
        <w:tc>
          <w:tcPr>
            <w:tcW w:w="2021" w:type="dxa"/>
          </w:tcPr>
          <w:p w14:paraId="7650A23F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0E6D38F6" w14:textId="77777777" w:rsidR="005F6302" w:rsidRPr="005F6302" w:rsidRDefault="005F6302" w:rsidP="005F6302">
            <w:pPr>
              <w:pStyle w:val="Standard"/>
              <w:rPr>
                <w:sz w:val="22"/>
                <w:szCs w:val="22"/>
              </w:rPr>
            </w:pPr>
            <w:r w:rsidRPr="005F6302">
              <w:rPr>
                <w:sz w:val="22"/>
                <w:szCs w:val="22"/>
                <w:u w:val="single"/>
              </w:rPr>
              <w:t xml:space="preserve">Obj: </w:t>
            </w:r>
            <w:r w:rsidRPr="005F6302">
              <w:rPr>
                <w:sz w:val="22"/>
                <w:szCs w:val="22"/>
              </w:rPr>
              <w:t>Know and apply grade level phonics (CC.1.1.3.D)</w:t>
            </w:r>
          </w:p>
          <w:p w14:paraId="0F2EE267" w14:textId="77777777" w:rsidR="005F6302" w:rsidRPr="005F6302" w:rsidRDefault="005F6302" w:rsidP="005F6302">
            <w:pPr>
              <w:pStyle w:val="Standard"/>
              <w:rPr>
                <w:sz w:val="22"/>
                <w:szCs w:val="22"/>
              </w:rPr>
            </w:pPr>
            <w:r w:rsidRPr="005F6302">
              <w:rPr>
                <w:sz w:val="22"/>
                <w:szCs w:val="22"/>
                <w:u w:val="single"/>
              </w:rPr>
              <w:t>Act:</w:t>
            </w:r>
            <w:r w:rsidRPr="005F6302">
              <w:rPr>
                <w:sz w:val="22"/>
                <w:szCs w:val="22"/>
              </w:rPr>
              <w:t xml:space="preserve"> Review skills 2-4</w:t>
            </w:r>
            <w:r w:rsidRPr="005F6302">
              <w:rPr>
                <w:sz w:val="22"/>
                <w:szCs w:val="22"/>
                <w:u w:val="single"/>
              </w:rPr>
              <w:t xml:space="preserve"> </w:t>
            </w:r>
            <w:r w:rsidRPr="005F6302">
              <w:rPr>
                <w:sz w:val="22"/>
                <w:szCs w:val="22"/>
              </w:rPr>
              <w:t>in 95% Group</w:t>
            </w:r>
          </w:p>
          <w:p w14:paraId="262698FD" w14:textId="14B04344" w:rsidR="005F6302" w:rsidRPr="005A4A01" w:rsidRDefault="005F6302" w:rsidP="005F63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302">
              <w:rPr>
                <w:rFonts w:ascii="Times New Roman" w:hAnsi="Times New Roman" w:cs="Times New Roman"/>
                <w:u w:val="single"/>
              </w:rPr>
              <w:t>Eval:</w:t>
            </w:r>
            <w:r w:rsidRPr="005F6302">
              <w:rPr>
                <w:rFonts w:ascii="Times New Roman" w:hAnsi="Times New Roman" w:cs="Times New Roman"/>
              </w:rPr>
              <w:t xml:space="preserve"> 95% testing</w:t>
            </w:r>
          </w:p>
        </w:tc>
        <w:tc>
          <w:tcPr>
            <w:tcW w:w="2021" w:type="dxa"/>
          </w:tcPr>
          <w:p w14:paraId="2FFAB702" w14:textId="77777777" w:rsidR="005A4A01" w:rsidRDefault="005A4A01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E12456A" w14:textId="77777777" w:rsidR="00792563" w:rsidRDefault="00792563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1C7F30F" w14:textId="39FA9430" w:rsidR="00792563" w:rsidRPr="005A4A01" w:rsidRDefault="00792563" w:rsidP="005A4A0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Early Dismissal</w:t>
            </w:r>
          </w:p>
        </w:tc>
        <w:tc>
          <w:tcPr>
            <w:tcW w:w="2021" w:type="dxa"/>
          </w:tcPr>
          <w:p w14:paraId="5BC5BBF3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0CAD26" w14:textId="77777777" w:rsidR="00792563" w:rsidRDefault="00792563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C4556C" w14:textId="48460910" w:rsidR="00792563" w:rsidRPr="005A4A01" w:rsidRDefault="00792563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D1C12CE" w14:textId="77777777" w:rsidR="005A4A01" w:rsidRDefault="005A4A01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BBDA0B9" w14:textId="77777777" w:rsidR="00792563" w:rsidRDefault="00792563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D0DFB4F" w14:textId="4DC2D413" w:rsidR="00792563" w:rsidRPr="005A4A01" w:rsidRDefault="00792563" w:rsidP="005A4A0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496A857" w14:textId="77777777" w:rsidR="00724B2F" w:rsidRDefault="00724B2F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2501A3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EDB913" w14:textId="3E32B29A" w:rsidR="00792563" w:rsidRPr="002E6CBC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  <w:tc>
          <w:tcPr>
            <w:tcW w:w="2021" w:type="dxa"/>
          </w:tcPr>
          <w:p w14:paraId="53AE953D" w14:textId="77777777" w:rsidR="00724B2F" w:rsidRDefault="00724B2F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2AD9A4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E1F7A1" w14:textId="4B153ED7" w:rsidR="00792563" w:rsidRPr="002E6CBC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155DBE6" w14:textId="77777777" w:rsidR="00724B2F" w:rsidRDefault="00724B2F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8563C5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59A47" w14:textId="3818C4FE" w:rsidR="00792563" w:rsidRPr="002E6CBC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C6843F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73B715" w14:textId="77777777" w:rsidR="00792563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29D31AEE" w:rsidR="00792563" w:rsidRPr="002E6CBC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  <w:tc>
          <w:tcPr>
            <w:tcW w:w="2021" w:type="dxa"/>
          </w:tcPr>
          <w:p w14:paraId="1C60A57A" w14:textId="77777777" w:rsidR="00724B2F" w:rsidRDefault="00724B2F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CB7AFF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5ACDEBCF" w:rsidR="00792563" w:rsidRPr="002E6CBC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73035AF" w14:textId="77777777" w:rsidR="00724B2F" w:rsidRDefault="00724B2F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B1B684" w14:textId="77777777" w:rsidR="00792563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067DC74A" w:rsidR="00792563" w:rsidRPr="002E6CBC" w:rsidRDefault="00792563" w:rsidP="00792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D5856DE" w:rsidR="00724B2F" w:rsidRPr="00792563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73BD2911" w14:textId="05604B85" w:rsidR="00724B2F" w:rsidRPr="00792563" w:rsidRDefault="0079256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084810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1D64CF"/>
    <w:rsid w:val="002019E0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D2C0E"/>
    <w:rsid w:val="003D4ED4"/>
    <w:rsid w:val="00401049"/>
    <w:rsid w:val="00402BCD"/>
    <w:rsid w:val="0046273D"/>
    <w:rsid w:val="00483168"/>
    <w:rsid w:val="004908A9"/>
    <w:rsid w:val="00491770"/>
    <w:rsid w:val="004951E3"/>
    <w:rsid w:val="00496258"/>
    <w:rsid w:val="004A117C"/>
    <w:rsid w:val="004B2E21"/>
    <w:rsid w:val="004E330B"/>
    <w:rsid w:val="00500F8B"/>
    <w:rsid w:val="00511165"/>
    <w:rsid w:val="0051232D"/>
    <w:rsid w:val="005219DD"/>
    <w:rsid w:val="00582A89"/>
    <w:rsid w:val="005A4A01"/>
    <w:rsid w:val="005C14ED"/>
    <w:rsid w:val="005F6302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733E"/>
    <w:rsid w:val="00724B2F"/>
    <w:rsid w:val="0075349C"/>
    <w:rsid w:val="007674A5"/>
    <w:rsid w:val="0078421A"/>
    <w:rsid w:val="00792563"/>
    <w:rsid w:val="007962EB"/>
    <w:rsid w:val="007F182A"/>
    <w:rsid w:val="008105B9"/>
    <w:rsid w:val="008221E8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6EBA"/>
    <w:rsid w:val="00C36598"/>
    <w:rsid w:val="00C5073F"/>
    <w:rsid w:val="00C54F29"/>
    <w:rsid w:val="00CB4C59"/>
    <w:rsid w:val="00CD6843"/>
    <w:rsid w:val="00CE225F"/>
    <w:rsid w:val="00CE7B41"/>
    <w:rsid w:val="00D31979"/>
    <w:rsid w:val="00D5595A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2024-11-19T17:16:00Z</dcterms:created>
  <dcterms:modified xsi:type="dcterms:W3CDTF">2024-11-19T17:16:00Z</dcterms:modified>
</cp:coreProperties>
</file>