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C7810" w14:textId="2DBEFCFE" w:rsidR="005D1D78" w:rsidRDefault="00B202B4" w:rsidP="005D1D7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00DB4866">
        <w:rPr>
          <w:rFonts w:ascii="Times New Roman" w:hAnsi="Times New Roman" w:cs="Times New Roman"/>
          <w:b/>
          <w:bCs/>
          <w:sz w:val="24"/>
          <w:szCs w:val="24"/>
        </w:rPr>
        <w:t>/</w:t>
      </w:r>
      <w:r w:rsidR="004A7696">
        <w:rPr>
          <w:rFonts w:ascii="Times New Roman" w:hAnsi="Times New Roman" w:cs="Times New Roman"/>
          <w:b/>
          <w:bCs/>
          <w:sz w:val="24"/>
          <w:szCs w:val="24"/>
        </w:rPr>
        <w:t xml:space="preserve">24– 3/28 </w:t>
      </w:r>
    </w:p>
    <w:p w14:paraId="3BD9FFB8" w14:textId="60054532" w:rsidR="00FE04C2" w:rsidRPr="005D1D78" w:rsidRDefault="002C0879" w:rsidP="002C0879">
      <w:pPr>
        <w:spacing w:line="480" w:lineRule="auto"/>
        <w:rPr>
          <w:rFonts w:ascii="Times New Roman" w:hAnsi="Times New Roman" w:cs="Times New Roman"/>
          <w:b/>
          <w:bCs/>
          <w:sz w:val="24"/>
          <w:szCs w:val="24"/>
        </w:rPr>
      </w:pPr>
      <w:r w:rsidRPr="005D1D78">
        <w:rPr>
          <w:rFonts w:ascii="Times New Roman" w:hAnsi="Times New Roman" w:cs="Times New Roman"/>
          <w:b/>
          <w:bCs/>
          <w:sz w:val="24"/>
          <w:szCs w:val="24"/>
        </w:rPr>
        <w:t>7</w:t>
      </w:r>
      <w:r w:rsidRPr="005D1D78">
        <w:rPr>
          <w:rFonts w:ascii="Times New Roman" w:hAnsi="Times New Roman" w:cs="Times New Roman"/>
          <w:b/>
          <w:bCs/>
          <w:sz w:val="24"/>
          <w:szCs w:val="24"/>
          <w:vertAlign w:val="superscript"/>
        </w:rPr>
        <w:t>th</w:t>
      </w:r>
      <w:r w:rsidRPr="005D1D78">
        <w:rPr>
          <w:rFonts w:ascii="Times New Roman" w:hAnsi="Times New Roman" w:cs="Times New Roman"/>
          <w:b/>
          <w:bCs/>
          <w:sz w:val="24"/>
          <w:szCs w:val="24"/>
        </w:rPr>
        <w:t xml:space="preserve"> Grade Health</w:t>
      </w:r>
    </w:p>
    <w:tbl>
      <w:tblPr>
        <w:tblStyle w:val="TableGrid"/>
        <w:tblW w:w="0" w:type="auto"/>
        <w:tblLook w:val="04A0" w:firstRow="1" w:lastRow="0" w:firstColumn="1" w:lastColumn="0" w:noHBand="0" w:noVBand="1"/>
      </w:tblPr>
      <w:tblGrid>
        <w:gridCol w:w="763"/>
        <w:gridCol w:w="1932"/>
        <w:gridCol w:w="3169"/>
        <w:gridCol w:w="1683"/>
        <w:gridCol w:w="1803"/>
      </w:tblGrid>
      <w:tr w:rsidR="002C0879" w14:paraId="38AB1BA6" w14:textId="77777777" w:rsidTr="00F84E71">
        <w:tc>
          <w:tcPr>
            <w:tcW w:w="763" w:type="dxa"/>
          </w:tcPr>
          <w:p w14:paraId="5BD22FC7" w14:textId="4898CF4A"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Date</w:t>
            </w:r>
          </w:p>
        </w:tc>
        <w:tc>
          <w:tcPr>
            <w:tcW w:w="1932" w:type="dxa"/>
          </w:tcPr>
          <w:p w14:paraId="0F802692" w14:textId="77777777"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Objectives:</w:t>
            </w:r>
          </w:p>
          <w:p w14:paraId="297FBCBC" w14:textId="3030BC9E"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The student will be able to </w:t>
            </w:r>
            <w:r w:rsidR="00191BC0">
              <w:rPr>
                <w:rFonts w:ascii="Times New Roman" w:hAnsi="Times New Roman" w:cs="Times New Roman"/>
                <w:sz w:val="24"/>
                <w:szCs w:val="24"/>
              </w:rPr>
              <w:t>-</w:t>
            </w:r>
          </w:p>
        </w:tc>
        <w:tc>
          <w:tcPr>
            <w:tcW w:w="3169" w:type="dxa"/>
          </w:tcPr>
          <w:p w14:paraId="2478512A" w14:textId="4651693C"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Activities</w:t>
            </w:r>
          </w:p>
        </w:tc>
        <w:tc>
          <w:tcPr>
            <w:tcW w:w="1683" w:type="dxa"/>
          </w:tcPr>
          <w:p w14:paraId="36CE7C12" w14:textId="2262568B"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Assessment</w:t>
            </w:r>
          </w:p>
        </w:tc>
        <w:tc>
          <w:tcPr>
            <w:tcW w:w="1803" w:type="dxa"/>
          </w:tcPr>
          <w:p w14:paraId="2A7A80C7" w14:textId="537D37C5" w:rsidR="002C0879" w:rsidRDefault="002C0879" w:rsidP="002C0879">
            <w:pPr>
              <w:spacing w:line="276" w:lineRule="auto"/>
              <w:rPr>
                <w:rFonts w:ascii="Times New Roman" w:hAnsi="Times New Roman" w:cs="Times New Roman"/>
                <w:sz w:val="24"/>
                <w:szCs w:val="24"/>
              </w:rPr>
            </w:pPr>
            <w:r>
              <w:rPr>
                <w:rFonts w:ascii="Times New Roman" w:hAnsi="Times New Roman" w:cs="Times New Roman"/>
                <w:sz w:val="24"/>
                <w:szCs w:val="24"/>
              </w:rPr>
              <w:t>State Standards</w:t>
            </w:r>
          </w:p>
        </w:tc>
      </w:tr>
      <w:tr w:rsidR="002C0879" w14:paraId="083AD597" w14:textId="77777777" w:rsidTr="00F84E71">
        <w:tc>
          <w:tcPr>
            <w:tcW w:w="763" w:type="dxa"/>
          </w:tcPr>
          <w:p w14:paraId="1750827A" w14:textId="0EE0F6A0" w:rsidR="002C0879" w:rsidRDefault="00A13870" w:rsidP="002C0879">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A7696">
              <w:rPr>
                <w:rFonts w:ascii="Times New Roman" w:hAnsi="Times New Roman" w:cs="Times New Roman"/>
                <w:sz w:val="24"/>
                <w:szCs w:val="24"/>
              </w:rPr>
              <w:t>3/25</w:t>
            </w:r>
          </w:p>
        </w:tc>
        <w:tc>
          <w:tcPr>
            <w:tcW w:w="1932" w:type="dxa"/>
          </w:tcPr>
          <w:p w14:paraId="06AA4DA1" w14:textId="3B26A6F4" w:rsidR="002C0879" w:rsidRDefault="00842429" w:rsidP="00842429">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create no more than 2 behavioral disruptions within class. </w:t>
            </w:r>
          </w:p>
        </w:tc>
        <w:tc>
          <w:tcPr>
            <w:tcW w:w="3169" w:type="dxa"/>
          </w:tcPr>
          <w:p w14:paraId="4E70BBA8" w14:textId="7C6F7343" w:rsidR="002C0879" w:rsidRDefault="004A7696" w:rsidP="00F073A1">
            <w:pPr>
              <w:spacing w:line="276" w:lineRule="auto"/>
              <w:rPr>
                <w:rFonts w:ascii="Times New Roman" w:hAnsi="Times New Roman" w:cs="Times New Roman"/>
                <w:sz w:val="24"/>
                <w:szCs w:val="24"/>
              </w:rPr>
            </w:pPr>
            <w:r>
              <w:rPr>
                <w:rFonts w:ascii="Times New Roman" w:hAnsi="Times New Roman" w:cs="Times New Roman"/>
                <w:sz w:val="24"/>
                <w:szCs w:val="24"/>
              </w:rPr>
              <w:t xml:space="preserve">Following their bell ringer, students will read and take notes on pulmonary and systematic circulation as well as a thorough lecture on the parts of the blood and what each is responsible for </w:t>
            </w:r>
          </w:p>
        </w:tc>
        <w:tc>
          <w:tcPr>
            <w:tcW w:w="1683" w:type="dxa"/>
          </w:tcPr>
          <w:p w14:paraId="55DBEF47" w14:textId="3D221A8A" w:rsidR="00EB3EAD" w:rsidRDefault="004A7696" w:rsidP="00D90FCB">
            <w:pPr>
              <w:spacing w:line="276" w:lineRule="auto"/>
              <w:rPr>
                <w:rFonts w:ascii="Times New Roman" w:hAnsi="Times New Roman" w:cs="Times New Roman"/>
                <w:sz w:val="24"/>
                <w:szCs w:val="24"/>
              </w:rPr>
            </w:pPr>
            <w:r>
              <w:rPr>
                <w:rFonts w:ascii="Times New Roman" w:hAnsi="Times New Roman" w:cs="Times New Roman"/>
                <w:sz w:val="24"/>
                <w:szCs w:val="24"/>
              </w:rPr>
              <w:t>Notes, bell ringer</w:t>
            </w:r>
          </w:p>
        </w:tc>
        <w:tc>
          <w:tcPr>
            <w:tcW w:w="1803" w:type="dxa"/>
          </w:tcPr>
          <w:p w14:paraId="34653A5F" w14:textId="358181CD" w:rsidR="002C0879" w:rsidRDefault="00DB4866" w:rsidP="002C0879">
            <w:pPr>
              <w:spacing w:line="276" w:lineRule="auto"/>
              <w:rPr>
                <w:rFonts w:ascii="Times New Roman" w:hAnsi="Times New Roman" w:cs="Times New Roman"/>
                <w:sz w:val="24"/>
                <w:szCs w:val="24"/>
              </w:rPr>
            </w:pPr>
            <w:r>
              <w:rPr>
                <w:rFonts w:ascii="Times New Roman" w:hAnsi="Times New Roman" w:cs="Times New Roman"/>
                <w:sz w:val="24"/>
                <w:szCs w:val="24"/>
              </w:rPr>
              <w:t>10.2</w:t>
            </w:r>
            <w:r w:rsidR="002C0879">
              <w:rPr>
                <w:rFonts w:ascii="Times New Roman" w:hAnsi="Times New Roman" w:cs="Times New Roman"/>
                <w:sz w:val="24"/>
                <w:szCs w:val="24"/>
              </w:rPr>
              <w:t>.9.A</w:t>
            </w:r>
          </w:p>
          <w:p w14:paraId="71774910" w14:textId="67694B7C" w:rsidR="002C0879" w:rsidRDefault="00DB4866" w:rsidP="002C0879">
            <w:pPr>
              <w:spacing w:line="276" w:lineRule="auto"/>
              <w:rPr>
                <w:rFonts w:ascii="Times New Roman" w:hAnsi="Times New Roman" w:cs="Times New Roman"/>
                <w:sz w:val="24"/>
                <w:szCs w:val="24"/>
              </w:rPr>
            </w:pPr>
            <w:r>
              <w:rPr>
                <w:rFonts w:ascii="Times New Roman" w:hAnsi="Times New Roman" w:cs="Times New Roman"/>
                <w:sz w:val="24"/>
                <w:szCs w:val="24"/>
              </w:rPr>
              <w:t>10.2.9.C</w:t>
            </w:r>
          </w:p>
        </w:tc>
      </w:tr>
      <w:tr w:rsidR="00DB4866" w14:paraId="27E5C8A4" w14:textId="77777777" w:rsidTr="00F84E71">
        <w:tc>
          <w:tcPr>
            <w:tcW w:w="763" w:type="dxa"/>
          </w:tcPr>
          <w:p w14:paraId="665E8FE8" w14:textId="39D18BB1" w:rsidR="00DB4866" w:rsidRDefault="004A7696" w:rsidP="002C0879">
            <w:pPr>
              <w:spacing w:line="276" w:lineRule="auto"/>
              <w:rPr>
                <w:rFonts w:ascii="Times New Roman" w:hAnsi="Times New Roman" w:cs="Times New Roman"/>
                <w:sz w:val="24"/>
                <w:szCs w:val="24"/>
              </w:rPr>
            </w:pPr>
            <w:r>
              <w:rPr>
                <w:rFonts w:ascii="Times New Roman" w:hAnsi="Times New Roman" w:cs="Times New Roman"/>
                <w:sz w:val="24"/>
                <w:szCs w:val="24"/>
              </w:rPr>
              <w:t>3/27</w:t>
            </w:r>
          </w:p>
        </w:tc>
        <w:tc>
          <w:tcPr>
            <w:tcW w:w="1932" w:type="dxa"/>
          </w:tcPr>
          <w:p w14:paraId="54C3941E" w14:textId="162AE0EC" w:rsidR="00DB4866" w:rsidRPr="00ED1F1A" w:rsidRDefault="00842429" w:rsidP="00D46744">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complete their </w:t>
            </w:r>
            <w:r w:rsidR="002D6CC7">
              <w:rPr>
                <w:rFonts w:ascii="Times New Roman" w:hAnsi="Times New Roman" w:cs="Times New Roman"/>
                <w:sz w:val="24"/>
                <w:szCs w:val="24"/>
              </w:rPr>
              <w:t>classwork at 90% correctness or better as a class</w:t>
            </w:r>
          </w:p>
        </w:tc>
        <w:tc>
          <w:tcPr>
            <w:tcW w:w="3169" w:type="dxa"/>
          </w:tcPr>
          <w:p w14:paraId="6E161EC2" w14:textId="28B16FC2" w:rsidR="00DB4866" w:rsidRDefault="00F073A1" w:rsidP="004A7696">
            <w:pPr>
              <w:spacing w:line="276" w:lineRule="auto"/>
              <w:rPr>
                <w:rFonts w:ascii="Times New Roman" w:hAnsi="Times New Roman" w:cs="Times New Roman"/>
                <w:sz w:val="24"/>
                <w:szCs w:val="24"/>
              </w:rPr>
            </w:pPr>
            <w:r w:rsidRPr="00F073A1">
              <w:rPr>
                <w:rFonts w:ascii="Times New Roman" w:hAnsi="Times New Roman" w:cs="Times New Roman"/>
                <w:sz w:val="24"/>
                <w:szCs w:val="24"/>
              </w:rPr>
              <w:t xml:space="preserve">Students </w:t>
            </w:r>
            <w:r w:rsidR="004A7696">
              <w:rPr>
                <w:rFonts w:ascii="Times New Roman" w:hAnsi="Times New Roman" w:cs="Times New Roman"/>
                <w:sz w:val="24"/>
                <w:szCs w:val="24"/>
              </w:rPr>
              <w:t xml:space="preserve">will read about the respiratory system, if time permits they will have a pop quiz on the main ideas of the circulatory and respiratory systems. </w:t>
            </w:r>
          </w:p>
        </w:tc>
        <w:tc>
          <w:tcPr>
            <w:tcW w:w="1683" w:type="dxa"/>
          </w:tcPr>
          <w:p w14:paraId="61A6ECD7" w14:textId="44578EAA" w:rsidR="00DB4866" w:rsidRDefault="004A7696" w:rsidP="004A7696">
            <w:pPr>
              <w:spacing w:line="276" w:lineRule="auto"/>
              <w:rPr>
                <w:rFonts w:ascii="Times New Roman" w:hAnsi="Times New Roman" w:cs="Times New Roman"/>
                <w:sz w:val="24"/>
                <w:szCs w:val="24"/>
              </w:rPr>
            </w:pPr>
            <w:r>
              <w:rPr>
                <w:rFonts w:ascii="Times New Roman" w:hAnsi="Times New Roman" w:cs="Times New Roman"/>
                <w:sz w:val="24"/>
                <w:szCs w:val="24"/>
              </w:rPr>
              <w:t>Notes, quiz</w:t>
            </w:r>
            <w:r w:rsidR="002D6CC7">
              <w:rPr>
                <w:rFonts w:ascii="Times New Roman" w:hAnsi="Times New Roman" w:cs="Times New Roman"/>
                <w:sz w:val="24"/>
                <w:szCs w:val="24"/>
              </w:rPr>
              <w:t xml:space="preserve"> </w:t>
            </w:r>
          </w:p>
        </w:tc>
        <w:tc>
          <w:tcPr>
            <w:tcW w:w="1803" w:type="dxa"/>
          </w:tcPr>
          <w:p w14:paraId="59D9463E" w14:textId="77777777" w:rsidR="00DB4866" w:rsidRPr="00DB4866" w:rsidRDefault="00DB4866" w:rsidP="00DB4866">
            <w:pPr>
              <w:spacing w:line="276" w:lineRule="auto"/>
              <w:rPr>
                <w:rFonts w:ascii="Times New Roman" w:hAnsi="Times New Roman" w:cs="Times New Roman"/>
                <w:sz w:val="24"/>
                <w:szCs w:val="24"/>
              </w:rPr>
            </w:pPr>
            <w:r w:rsidRPr="00DB4866">
              <w:rPr>
                <w:rFonts w:ascii="Times New Roman" w:hAnsi="Times New Roman" w:cs="Times New Roman"/>
                <w:sz w:val="24"/>
                <w:szCs w:val="24"/>
              </w:rPr>
              <w:t>10.2.9.A</w:t>
            </w:r>
          </w:p>
          <w:p w14:paraId="5BD8D164" w14:textId="7F68AEC2" w:rsidR="00DB4866" w:rsidRDefault="00DB4866" w:rsidP="00DB4866">
            <w:pPr>
              <w:spacing w:line="276" w:lineRule="auto"/>
              <w:rPr>
                <w:rFonts w:ascii="Times New Roman" w:hAnsi="Times New Roman" w:cs="Times New Roman"/>
                <w:sz w:val="24"/>
                <w:szCs w:val="24"/>
              </w:rPr>
            </w:pPr>
            <w:r w:rsidRPr="00DB4866">
              <w:rPr>
                <w:rFonts w:ascii="Times New Roman" w:hAnsi="Times New Roman" w:cs="Times New Roman"/>
                <w:sz w:val="24"/>
                <w:szCs w:val="24"/>
              </w:rPr>
              <w:t>10.2.9.C</w:t>
            </w:r>
          </w:p>
        </w:tc>
      </w:tr>
    </w:tbl>
    <w:p w14:paraId="7A1F3794" w14:textId="336AA611" w:rsidR="002C0879" w:rsidRDefault="002C0879" w:rsidP="002C0879">
      <w:pPr>
        <w:spacing w:line="480" w:lineRule="auto"/>
        <w:rPr>
          <w:rFonts w:ascii="Times New Roman" w:hAnsi="Times New Roman" w:cs="Times New Roman"/>
          <w:sz w:val="24"/>
          <w:szCs w:val="24"/>
        </w:rPr>
      </w:pPr>
    </w:p>
    <w:p w14:paraId="1D71BB23" w14:textId="2F24E2D7" w:rsidR="005D1D78" w:rsidRDefault="005D1D78" w:rsidP="002C0879">
      <w:pPr>
        <w:spacing w:line="480" w:lineRule="auto"/>
        <w:rPr>
          <w:rFonts w:ascii="Times New Roman" w:hAnsi="Times New Roman" w:cs="Times New Roman"/>
          <w:sz w:val="24"/>
          <w:szCs w:val="24"/>
        </w:rPr>
      </w:pPr>
    </w:p>
    <w:p w14:paraId="351F23A1" w14:textId="2D52F690" w:rsidR="005D1D78" w:rsidRDefault="005D1D78" w:rsidP="002C0879">
      <w:pPr>
        <w:spacing w:line="480" w:lineRule="auto"/>
        <w:rPr>
          <w:rFonts w:ascii="Times New Roman" w:hAnsi="Times New Roman" w:cs="Times New Roman"/>
          <w:b/>
          <w:bCs/>
          <w:sz w:val="24"/>
          <w:szCs w:val="24"/>
        </w:rPr>
      </w:pPr>
      <w:r w:rsidRPr="005D1D78">
        <w:rPr>
          <w:rFonts w:ascii="Times New Roman" w:hAnsi="Times New Roman" w:cs="Times New Roman"/>
          <w:b/>
          <w:bCs/>
          <w:sz w:val="24"/>
          <w:szCs w:val="24"/>
        </w:rPr>
        <w:t>9</w:t>
      </w:r>
      <w:r w:rsidRPr="005D1D78">
        <w:rPr>
          <w:rFonts w:ascii="Times New Roman" w:hAnsi="Times New Roman" w:cs="Times New Roman"/>
          <w:b/>
          <w:bCs/>
          <w:sz w:val="24"/>
          <w:szCs w:val="24"/>
          <w:vertAlign w:val="superscript"/>
        </w:rPr>
        <w:t>th</w:t>
      </w:r>
      <w:r w:rsidRPr="005D1D78">
        <w:rPr>
          <w:rFonts w:ascii="Times New Roman" w:hAnsi="Times New Roman" w:cs="Times New Roman"/>
          <w:b/>
          <w:bCs/>
          <w:sz w:val="24"/>
          <w:szCs w:val="24"/>
        </w:rPr>
        <w:t xml:space="preserve"> Grade Health</w:t>
      </w:r>
    </w:p>
    <w:tbl>
      <w:tblPr>
        <w:tblStyle w:val="TableGrid"/>
        <w:tblW w:w="0" w:type="auto"/>
        <w:tblLook w:val="04A0" w:firstRow="1" w:lastRow="0" w:firstColumn="1" w:lastColumn="0" w:noHBand="0" w:noVBand="1"/>
      </w:tblPr>
      <w:tblGrid>
        <w:gridCol w:w="670"/>
        <w:gridCol w:w="1917"/>
        <w:gridCol w:w="3533"/>
        <w:gridCol w:w="1429"/>
        <w:gridCol w:w="1801"/>
      </w:tblGrid>
      <w:tr w:rsidR="005D1D78" w14:paraId="1D6E1D38" w14:textId="77777777" w:rsidTr="001C65E5">
        <w:tc>
          <w:tcPr>
            <w:tcW w:w="670" w:type="dxa"/>
          </w:tcPr>
          <w:p w14:paraId="5CB4C1F9" w14:textId="5C49120C" w:rsidR="005D1D78" w:rsidRPr="005D1D78" w:rsidRDefault="005D1D78" w:rsidP="005D1D78">
            <w:pPr>
              <w:spacing w:line="276" w:lineRule="auto"/>
              <w:rPr>
                <w:rFonts w:ascii="Times New Roman" w:hAnsi="Times New Roman" w:cs="Times New Roman"/>
                <w:sz w:val="24"/>
                <w:szCs w:val="24"/>
              </w:rPr>
            </w:pPr>
            <w:r>
              <w:rPr>
                <w:rFonts w:ascii="Times New Roman" w:hAnsi="Times New Roman" w:cs="Times New Roman"/>
                <w:sz w:val="24"/>
                <w:szCs w:val="24"/>
              </w:rPr>
              <w:t>Date</w:t>
            </w:r>
          </w:p>
        </w:tc>
        <w:tc>
          <w:tcPr>
            <w:tcW w:w="1917" w:type="dxa"/>
          </w:tcPr>
          <w:p w14:paraId="1D826233" w14:textId="6D4E16E8" w:rsidR="005D1D78" w:rsidRPr="005D1D78" w:rsidRDefault="005D1D78" w:rsidP="005D1D78">
            <w:pPr>
              <w:spacing w:line="276" w:lineRule="auto"/>
              <w:rPr>
                <w:rFonts w:ascii="Times New Roman" w:hAnsi="Times New Roman" w:cs="Times New Roman"/>
                <w:sz w:val="24"/>
                <w:szCs w:val="24"/>
              </w:rPr>
            </w:pPr>
            <w:r>
              <w:rPr>
                <w:rFonts w:ascii="Times New Roman" w:hAnsi="Times New Roman" w:cs="Times New Roman"/>
                <w:sz w:val="24"/>
                <w:szCs w:val="24"/>
              </w:rPr>
              <w:t>Objectives: The students will be able to</w:t>
            </w:r>
          </w:p>
        </w:tc>
        <w:tc>
          <w:tcPr>
            <w:tcW w:w="3533" w:type="dxa"/>
          </w:tcPr>
          <w:p w14:paraId="2DFDF1DB" w14:textId="53D94990"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Activities</w:t>
            </w:r>
          </w:p>
        </w:tc>
        <w:tc>
          <w:tcPr>
            <w:tcW w:w="1429" w:type="dxa"/>
          </w:tcPr>
          <w:p w14:paraId="0234224C" w14:textId="7EF21981"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Assessment</w:t>
            </w:r>
          </w:p>
        </w:tc>
        <w:tc>
          <w:tcPr>
            <w:tcW w:w="1801" w:type="dxa"/>
          </w:tcPr>
          <w:p w14:paraId="251478E1" w14:textId="0E7D53C4" w:rsidR="005D1D78" w:rsidRPr="005D1D78" w:rsidRDefault="005D1D78" w:rsidP="005D1D78">
            <w:pPr>
              <w:spacing w:line="276" w:lineRule="auto"/>
              <w:rPr>
                <w:rFonts w:ascii="Times New Roman" w:hAnsi="Times New Roman" w:cs="Times New Roman"/>
                <w:sz w:val="24"/>
                <w:szCs w:val="24"/>
              </w:rPr>
            </w:pPr>
            <w:r w:rsidRPr="005D1D78">
              <w:rPr>
                <w:rFonts w:ascii="Times New Roman" w:hAnsi="Times New Roman" w:cs="Times New Roman"/>
                <w:sz w:val="24"/>
                <w:szCs w:val="24"/>
              </w:rPr>
              <w:t>State Standards</w:t>
            </w:r>
          </w:p>
        </w:tc>
      </w:tr>
      <w:tr w:rsidR="005D1D78" w14:paraId="1583BA7E" w14:textId="77777777" w:rsidTr="001C65E5">
        <w:tc>
          <w:tcPr>
            <w:tcW w:w="670" w:type="dxa"/>
          </w:tcPr>
          <w:p w14:paraId="2463B0C8" w14:textId="71D77F87" w:rsidR="005D1D78" w:rsidRPr="005D1D78" w:rsidRDefault="004A7696" w:rsidP="005D1D78">
            <w:pPr>
              <w:spacing w:line="276" w:lineRule="auto"/>
              <w:rPr>
                <w:rFonts w:ascii="Times New Roman" w:hAnsi="Times New Roman" w:cs="Times New Roman"/>
                <w:sz w:val="24"/>
                <w:szCs w:val="24"/>
              </w:rPr>
            </w:pPr>
            <w:r>
              <w:rPr>
                <w:rFonts w:ascii="Times New Roman" w:hAnsi="Times New Roman" w:cs="Times New Roman"/>
                <w:sz w:val="24"/>
                <w:szCs w:val="24"/>
              </w:rPr>
              <w:t xml:space="preserve"> 3/25</w:t>
            </w:r>
          </w:p>
        </w:tc>
        <w:tc>
          <w:tcPr>
            <w:tcW w:w="1917" w:type="dxa"/>
          </w:tcPr>
          <w:p w14:paraId="1F81AE6B" w14:textId="0B816479" w:rsidR="005D1D78" w:rsidRPr="00263FEB" w:rsidRDefault="00DB4866" w:rsidP="00DB4866">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Complete their </w:t>
            </w:r>
            <w:r w:rsidR="00F44F3F">
              <w:rPr>
                <w:rFonts w:ascii="Times New Roman" w:hAnsi="Times New Roman" w:cs="Times New Roman"/>
                <w:bCs/>
                <w:sz w:val="24"/>
                <w:szCs w:val="24"/>
              </w:rPr>
              <w:t xml:space="preserve">class work at </w:t>
            </w:r>
            <w:r>
              <w:rPr>
                <w:rFonts w:ascii="Times New Roman" w:hAnsi="Times New Roman" w:cs="Times New Roman"/>
                <w:bCs/>
                <w:sz w:val="24"/>
                <w:szCs w:val="24"/>
              </w:rPr>
              <w:t>80% or higher as a class average</w:t>
            </w:r>
          </w:p>
        </w:tc>
        <w:tc>
          <w:tcPr>
            <w:tcW w:w="3533" w:type="dxa"/>
          </w:tcPr>
          <w:p w14:paraId="4D0CF678" w14:textId="1DBBD1A6" w:rsidR="005D1D78" w:rsidRPr="005D1D78" w:rsidRDefault="004A7696" w:rsidP="004A7696">
            <w:pPr>
              <w:spacing w:line="276" w:lineRule="auto"/>
              <w:rPr>
                <w:rFonts w:ascii="Times New Roman" w:hAnsi="Times New Roman" w:cs="Times New Roman"/>
                <w:sz w:val="24"/>
                <w:szCs w:val="24"/>
              </w:rPr>
            </w:pPr>
            <w:r>
              <w:rPr>
                <w:rFonts w:ascii="Times New Roman" w:hAnsi="Times New Roman" w:cs="Times New Roman"/>
                <w:sz w:val="24"/>
                <w:szCs w:val="24"/>
              </w:rPr>
              <w:t>Following their bell ringer, students will work in groups on their drug projects</w:t>
            </w:r>
          </w:p>
        </w:tc>
        <w:tc>
          <w:tcPr>
            <w:tcW w:w="1429" w:type="dxa"/>
          </w:tcPr>
          <w:p w14:paraId="05582AE5" w14:textId="666FD66E" w:rsidR="005D1D78" w:rsidRPr="005D1D78" w:rsidRDefault="00F44F3F" w:rsidP="00F073A1">
            <w:pPr>
              <w:spacing w:line="276" w:lineRule="auto"/>
              <w:rPr>
                <w:rFonts w:ascii="Times New Roman" w:hAnsi="Times New Roman" w:cs="Times New Roman"/>
                <w:sz w:val="24"/>
                <w:szCs w:val="24"/>
              </w:rPr>
            </w:pPr>
            <w:r>
              <w:rPr>
                <w:rFonts w:ascii="Times New Roman" w:hAnsi="Times New Roman" w:cs="Times New Roman"/>
                <w:sz w:val="24"/>
                <w:szCs w:val="24"/>
              </w:rPr>
              <w:t>C</w:t>
            </w:r>
            <w:r w:rsidR="00EB628D">
              <w:rPr>
                <w:rFonts w:ascii="Times New Roman" w:hAnsi="Times New Roman" w:cs="Times New Roman"/>
                <w:sz w:val="24"/>
                <w:szCs w:val="24"/>
              </w:rPr>
              <w:t>lasswork, homework</w:t>
            </w:r>
          </w:p>
        </w:tc>
        <w:tc>
          <w:tcPr>
            <w:tcW w:w="1801" w:type="dxa"/>
          </w:tcPr>
          <w:p w14:paraId="0D5FA02E" w14:textId="6489CAEF" w:rsidR="005D1D78" w:rsidRPr="005D1D78" w:rsidRDefault="005D1D78" w:rsidP="005D1D78">
            <w:pPr>
              <w:spacing w:line="276" w:lineRule="auto"/>
              <w:rPr>
                <w:rFonts w:ascii="Times New Roman" w:hAnsi="Times New Roman" w:cs="Times New Roman"/>
                <w:sz w:val="24"/>
                <w:szCs w:val="24"/>
              </w:rPr>
            </w:pPr>
          </w:p>
          <w:p w14:paraId="539F3F50" w14:textId="66355C35" w:rsidR="00263FEB" w:rsidRPr="00DB4866" w:rsidRDefault="00DB4866" w:rsidP="00263FEB">
            <w:pPr>
              <w:spacing w:line="276" w:lineRule="auto"/>
              <w:rPr>
                <w:rFonts w:ascii="Times New Roman" w:hAnsi="Times New Roman" w:cs="Times New Roman"/>
                <w:bCs/>
                <w:sz w:val="24"/>
                <w:szCs w:val="24"/>
              </w:rPr>
            </w:pPr>
            <w:r w:rsidRPr="00DB4866">
              <w:rPr>
                <w:rFonts w:ascii="Times New Roman" w:hAnsi="Times New Roman" w:cs="Times New Roman"/>
                <w:bCs/>
                <w:sz w:val="24"/>
                <w:szCs w:val="24"/>
              </w:rPr>
              <w:t>10.1.9.B</w:t>
            </w:r>
          </w:p>
          <w:p w14:paraId="227249BE" w14:textId="7BEB856F" w:rsidR="005D1D78" w:rsidRDefault="00DB4866" w:rsidP="00263FEB">
            <w:pPr>
              <w:spacing w:line="276" w:lineRule="auto"/>
              <w:rPr>
                <w:rFonts w:ascii="Times New Roman" w:hAnsi="Times New Roman" w:cs="Times New Roman"/>
                <w:b/>
                <w:bCs/>
                <w:sz w:val="24"/>
                <w:szCs w:val="24"/>
              </w:rPr>
            </w:pPr>
            <w:r w:rsidRPr="00DB4866">
              <w:rPr>
                <w:rFonts w:ascii="Times New Roman" w:hAnsi="Times New Roman" w:cs="Times New Roman"/>
                <w:bCs/>
                <w:sz w:val="24"/>
                <w:szCs w:val="24"/>
              </w:rPr>
              <w:t>10.1.9.E</w:t>
            </w:r>
          </w:p>
        </w:tc>
      </w:tr>
      <w:tr w:rsidR="00DB4866" w14:paraId="045DA87E" w14:textId="77777777" w:rsidTr="001C65E5">
        <w:tc>
          <w:tcPr>
            <w:tcW w:w="670" w:type="dxa"/>
          </w:tcPr>
          <w:p w14:paraId="26309FB0" w14:textId="22581A38" w:rsidR="00DB4866" w:rsidRDefault="004A7696" w:rsidP="005D1D78">
            <w:pPr>
              <w:spacing w:line="276" w:lineRule="auto"/>
              <w:rPr>
                <w:rFonts w:ascii="Times New Roman" w:hAnsi="Times New Roman" w:cs="Times New Roman"/>
                <w:sz w:val="24"/>
                <w:szCs w:val="24"/>
              </w:rPr>
            </w:pPr>
            <w:r>
              <w:rPr>
                <w:rFonts w:ascii="Times New Roman" w:hAnsi="Times New Roman" w:cs="Times New Roman"/>
                <w:sz w:val="24"/>
                <w:szCs w:val="24"/>
              </w:rPr>
              <w:t>3/27</w:t>
            </w:r>
          </w:p>
        </w:tc>
        <w:tc>
          <w:tcPr>
            <w:tcW w:w="1917" w:type="dxa"/>
          </w:tcPr>
          <w:p w14:paraId="326AE2DA" w14:textId="725F665A" w:rsidR="00DB4866" w:rsidRDefault="00181260" w:rsidP="00C94835">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Create 2 or fewer behavioral disruptions throughout class </w:t>
            </w:r>
          </w:p>
        </w:tc>
        <w:tc>
          <w:tcPr>
            <w:tcW w:w="3533" w:type="dxa"/>
          </w:tcPr>
          <w:p w14:paraId="498D9CB6" w14:textId="56D903AB" w:rsidR="00DB4866" w:rsidRDefault="00181260" w:rsidP="00F073A1">
            <w:pPr>
              <w:spacing w:line="276" w:lineRule="auto"/>
              <w:rPr>
                <w:rFonts w:ascii="Times New Roman" w:hAnsi="Times New Roman" w:cs="Times New Roman"/>
                <w:sz w:val="24"/>
                <w:szCs w:val="24"/>
              </w:rPr>
            </w:pPr>
            <w:r>
              <w:rPr>
                <w:rFonts w:ascii="Times New Roman" w:hAnsi="Times New Roman" w:cs="Times New Roman"/>
                <w:sz w:val="24"/>
                <w:szCs w:val="24"/>
              </w:rPr>
              <w:t>Following their bel</w:t>
            </w:r>
            <w:r w:rsidR="00395BFE">
              <w:rPr>
                <w:rFonts w:ascii="Times New Roman" w:hAnsi="Times New Roman" w:cs="Times New Roman"/>
                <w:sz w:val="24"/>
                <w:szCs w:val="24"/>
              </w:rPr>
              <w:t xml:space="preserve">l ringer, students will continue working on their projects, beginning to finish them up and add designs </w:t>
            </w:r>
          </w:p>
        </w:tc>
        <w:tc>
          <w:tcPr>
            <w:tcW w:w="1429" w:type="dxa"/>
          </w:tcPr>
          <w:p w14:paraId="58C1D1F3" w14:textId="2BFAA200" w:rsidR="00DB4866" w:rsidRDefault="00F44F3F" w:rsidP="005D1D78">
            <w:pPr>
              <w:spacing w:line="276" w:lineRule="auto"/>
              <w:rPr>
                <w:rFonts w:ascii="Times New Roman" w:hAnsi="Times New Roman" w:cs="Times New Roman"/>
                <w:sz w:val="24"/>
                <w:szCs w:val="24"/>
              </w:rPr>
            </w:pPr>
            <w:r>
              <w:rPr>
                <w:rFonts w:ascii="Times New Roman" w:hAnsi="Times New Roman" w:cs="Times New Roman"/>
                <w:sz w:val="24"/>
                <w:szCs w:val="24"/>
              </w:rPr>
              <w:t>notes</w:t>
            </w:r>
          </w:p>
        </w:tc>
        <w:tc>
          <w:tcPr>
            <w:tcW w:w="1801" w:type="dxa"/>
          </w:tcPr>
          <w:p w14:paraId="1237B70E" w14:textId="77777777" w:rsidR="00621E65" w:rsidRPr="00621E65" w:rsidRDefault="00621E65" w:rsidP="00621E65">
            <w:pPr>
              <w:spacing w:line="276" w:lineRule="auto"/>
              <w:rPr>
                <w:rFonts w:ascii="Times New Roman" w:hAnsi="Times New Roman" w:cs="Times New Roman"/>
                <w:sz w:val="24"/>
                <w:szCs w:val="24"/>
              </w:rPr>
            </w:pPr>
            <w:r w:rsidRPr="00621E65">
              <w:rPr>
                <w:rFonts w:ascii="Times New Roman" w:hAnsi="Times New Roman" w:cs="Times New Roman"/>
                <w:sz w:val="24"/>
                <w:szCs w:val="24"/>
              </w:rPr>
              <w:t>10.1.9.B</w:t>
            </w:r>
          </w:p>
          <w:p w14:paraId="1EA03D55" w14:textId="7E765EC9" w:rsidR="00DB4866" w:rsidRPr="005D1D78" w:rsidRDefault="00621E65" w:rsidP="00621E65">
            <w:pPr>
              <w:spacing w:line="276" w:lineRule="auto"/>
              <w:rPr>
                <w:rFonts w:ascii="Times New Roman" w:hAnsi="Times New Roman" w:cs="Times New Roman"/>
                <w:sz w:val="24"/>
                <w:szCs w:val="24"/>
              </w:rPr>
            </w:pPr>
            <w:r w:rsidRPr="00621E65">
              <w:rPr>
                <w:rFonts w:ascii="Times New Roman" w:hAnsi="Times New Roman" w:cs="Times New Roman"/>
                <w:sz w:val="24"/>
                <w:szCs w:val="24"/>
              </w:rPr>
              <w:t>10.1.9.E</w:t>
            </w:r>
          </w:p>
        </w:tc>
      </w:tr>
    </w:tbl>
    <w:p w14:paraId="62C9B239" w14:textId="3C09935A" w:rsidR="005D1D78" w:rsidRDefault="005D1D78" w:rsidP="002C0879">
      <w:pPr>
        <w:spacing w:line="480" w:lineRule="auto"/>
        <w:rPr>
          <w:rFonts w:ascii="Times New Roman" w:hAnsi="Times New Roman" w:cs="Times New Roman"/>
          <w:b/>
          <w:bCs/>
          <w:sz w:val="24"/>
          <w:szCs w:val="24"/>
        </w:rPr>
      </w:pPr>
    </w:p>
    <w:p w14:paraId="5666C1BB" w14:textId="3F22FB33" w:rsidR="00796D2E" w:rsidRDefault="00796D2E" w:rsidP="002C0879">
      <w:pPr>
        <w:spacing w:line="480" w:lineRule="auto"/>
        <w:rPr>
          <w:rFonts w:ascii="Times New Roman" w:hAnsi="Times New Roman" w:cs="Times New Roman"/>
          <w:b/>
          <w:bCs/>
          <w:sz w:val="24"/>
          <w:szCs w:val="24"/>
        </w:rPr>
      </w:pPr>
    </w:p>
    <w:p w14:paraId="3C0BAC51" w14:textId="589837A5" w:rsidR="00796D2E" w:rsidRDefault="00796D2E"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7</w:t>
      </w:r>
      <w:r w:rsidRPr="00796D2E">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Grade Physical Education</w:t>
      </w:r>
    </w:p>
    <w:tbl>
      <w:tblPr>
        <w:tblStyle w:val="TableGrid"/>
        <w:tblW w:w="0" w:type="auto"/>
        <w:tblLook w:val="04A0" w:firstRow="1" w:lastRow="0" w:firstColumn="1" w:lastColumn="0" w:noHBand="0" w:noVBand="1"/>
      </w:tblPr>
      <w:tblGrid>
        <w:gridCol w:w="763"/>
        <w:gridCol w:w="1916"/>
        <w:gridCol w:w="3616"/>
        <w:gridCol w:w="1785"/>
        <w:gridCol w:w="1270"/>
      </w:tblGrid>
      <w:tr w:rsidR="007B0E11" w14:paraId="0B5B2B5B" w14:textId="77777777" w:rsidTr="00BD2727">
        <w:tc>
          <w:tcPr>
            <w:tcW w:w="763" w:type="dxa"/>
          </w:tcPr>
          <w:p w14:paraId="7ADF1837" w14:textId="76671648" w:rsidR="00796D2E" w:rsidRDefault="00796D2E" w:rsidP="00796D2E">
            <w:pPr>
              <w:spacing w:line="276" w:lineRule="auto"/>
              <w:rPr>
                <w:rFonts w:ascii="Times New Roman" w:hAnsi="Times New Roman" w:cs="Times New Roman"/>
                <w:b/>
                <w:bCs/>
                <w:sz w:val="24"/>
                <w:szCs w:val="24"/>
              </w:rPr>
            </w:pPr>
            <w:bookmarkStart w:id="0" w:name="_Hlk115089311"/>
            <w:r>
              <w:rPr>
                <w:rFonts w:ascii="Times New Roman" w:hAnsi="Times New Roman" w:cs="Times New Roman"/>
                <w:b/>
                <w:bCs/>
                <w:sz w:val="24"/>
                <w:szCs w:val="24"/>
              </w:rPr>
              <w:t>Date</w:t>
            </w:r>
          </w:p>
        </w:tc>
        <w:tc>
          <w:tcPr>
            <w:tcW w:w="1916" w:type="dxa"/>
          </w:tcPr>
          <w:p w14:paraId="5BB0EADE" w14:textId="16EDB8B0" w:rsidR="00796D2E" w:rsidRPr="00796D2E" w:rsidRDefault="00796D2E" w:rsidP="00796D2E">
            <w:pPr>
              <w:spacing w:line="276" w:lineRule="auto"/>
              <w:rPr>
                <w:rFonts w:ascii="Times New Roman" w:hAnsi="Times New Roman" w:cs="Times New Roman"/>
                <w:sz w:val="24"/>
                <w:szCs w:val="24"/>
              </w:rPr>
            </w:pPr>
            <w:r>
              <w:rPr>
                <w:rFonts w:ascii="Times New Roman" w:hAnsi="Times New Roman" w:cs="Times New Roman"/>
                <w:b/>
                <w:bCs/>
                <w:sz w:val="24"/>
                <w:szCs w:val="24"/>
              </w:rPr>
              <w:t>Objectives:</w:t>
            </w:r>
            <w:r>
              <w:rPr>
                <w:rFonts w:ascii="Times New Roman" w:hAnsi="Times New Roman" w:cs="Times New Roman"/>
                <w:sz w:val="24"/>
                <w:szCs w:val="24"/>
              </w:rPr>
              <w:t xml:space="preserve"> Students will be able to </w:t>
            </w:r>
          </w:p>
        </w:tc>
        <w:tc>
          <w:tcPr>
            <w:tcW w:w="3616" w:type="dxa"/>
          </w:tcPr>
          <w:p w14:paraId="2D2F2E47" w14:textId="74F1AAA0"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785" w:type="dxa"/>
          </w:tcPr>
          <w:p w14:paraId="060F154A" w14:textId="551F9AFD"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0BB073E7" w14:textId="5E8D1500" w:rsidR="00796D2E" w:rsidRDefault="00796D2E"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7B0E11" w14:paraId="17856130" w14:textId="77777777" w:rsidTr="00BD2727">
        <w:tc>
          <w:tcPr>
            <w:tcW w:w="763" w:type="dxa"/>
          </w:tcPr>
          <w:p w14:paraId="439AEBA5" w14:textId="662A697C" w:rsidR="00796D2E" w:rsidRPr="00796D2E" w:rsidRDefault="00DC39C0" w:rsidP="00796D2E">
            <w:pPr>
              <w:spacing w:line="276" w:lineRule="auto"/>
              <w:rPr>
                <w:rFonts w:ascii="Times New Roman" w:hAnsi="Times New Roman" w:cs="Times New Roman"/>
                <w:sz w:val="24"/>
                <w:szCs w:val="24"/>
              </w:rPr>
            </w:pPr>
            <w:r>
              <w:rPr>
                <w:rFonts w:ascii="Times New Roman" w:hAnsi="Times New Roman" w:cs="Times New Roman"/>
                <w:sz w:val="24"/>
                <w:szCs w:val="24"/>
              </w:rPr>
              <w:t>3/24</w:t>
            </w:r>
          </w:p>
        </w:tc>
        <w:tc>
          <w:tcPr>
            <w:tcW w:w="1916" w:type="dxa"/>
          </w:tcPr>
          <w:p w14:paraId="294EEB84" w14:textId="006A0BD1" w:rsidR="00796D2E" w:rsidRPr="00796D2E" w:rsidRDefault="007A3BD4" w:rsidP="00914EBC">
            <w:pPr>
              <w:spacing w:line="276" w:lineRule="auto"/>
              <w:rPr>
                <w:rFonts w:ascii="Times New Roman" w:hAnsi="Times New Roman" w:cs="Times New Roman"/>
                <w:sz w:val="24"/>
                <w:szCs w:val="24"/>
              </w:rPr>
            </w:pPr>
            <w:r>
              <w:rPr>
                <w:rFonts w:ascii="Times New Roman" w:hAnsi="Times New Roman" w:cs="Times New Roman"/>
                <w:sz w:val="24"/>
                <w:szCs w:val="24"/>
              </w:rPr>
              <w:t xml:space="preserve">Go </w:t>
            </w:r>
            <w:r w:rsidR="00914EBC">
              <w:rPr>
                <w:rFonts w:ascii="Times New Roman" w:hAnsi="Times New Roman" w:cs="Times New Roman"/>
                <w:sz w:val="24"/>
                <w:szCs w:val="24"/>
              </w:rPr>
              <w:t xml:space="preserve">the entirety of the class with no safety issues </w:t>
            </w:r>
            <w:r w:rsidR="007B0E11">
              <w:rPr>
                <w:rFonts w:ascii="Times New Roman" w:hAnsi="Times New Roman" w:cs="Times New Roman"/>
                <w:sz w:val="24"/>
                <w:szCs w:val="24"/>
              </w:rPr>
              <w:t xml:space="preserve"> </w:t>
            </w:r>
          </w:p>
        </w:tc>
        <w:tc>
          <w:tcPr>
            <w:tcW w:w="3616" w:type="dxa"/>
          </w:tcPr>
          <w:p w14:paraId="53ADE0DF" w14:textId="09BC1F1F" w:rsidR="00796D2E" w:rsidRPr="00796D2E" w:rsidRDefault="008B7DA6" w:rsidP="008B7DA6">
            <w:pPr>
              <w:spacing w:line="276" w:lineRule="auto"/>
              <w:rPr>
                <w:rFonts w:ascii="Times New Roman" w:hAnsi="Times New Roman" w:cs="Times New Roman"/>
                <w:sz w:val="24"/>
                <w:szCs w:val="24"/>
              </w:rPr>
            </w:pPr>
            <w:r w:rsidRPr="008B7DA6">
              <w:rPr>
                <w:rFonts w:ascii="Times New Roman" w:hAnsi="Times New Roman" w:cs="Times New Roman"/>
                <w:sz w:val="24"/>
                <w:szCs w:val="24"/>
              </w:rPr>
              <w:t>Students will be introduced to pickle ball rules and begin practicing their serves before attempting a game to finish class.</w:t>
            </w:r>
          </w:p>
        </w:tc>
        <w:tc>
          <w:tcPr>
            <w:tcW w:w="1785" w:type="dxa"/>
          </w:tcPr>
          <w:p w14:paraId="5098B483" w14:textId="413C843D" w:rsidR="00796D2E" w:rsidRPr="00796D2E" w:rsidRDefault="00796D2E" w:rsidP="00796D2E">
            <w:pPr>
              <w:spacing w:line="276" w:lineRule="auto"/>
              <w:rPr>
                <w:rFonts w:ascii="Times New Roman" w:hAnsi="Times New Roman" w:cs="Times New Roman"/>
                <w:sz w:val="24"/>
                <w:szCs w:val="24"/>
              </w:rPr>
            </w:pPr>
            <w:r>
              <w:rPr>
                <w:rFonts w:ascii="Times New Roman" w:hAnsi="Times New Roman" w:cs="Times New Roman"/>
                <w:sz w:val="24"/>
                <w:szCs w:val="24"/>
              </w:rPr>
              <w:t>Students will be assessed based on their dress, participation, sportsmanship, and conduct</w:t>
            </w:r>
          </w:p>
        </w:tc>
        <w:tc>
          <w:tcPr>
            <w:tcW w:w="1270" w:type="dxa"/>
          </w:tcPr>
          <w:p w14:paraId="48CCE53C" w14:textId="47809D86" w:rsidR="00796D2E" w:rsidRDefault="00CB53C5"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10.</w:t>
            </w:r>
            <w:r w:rsidR="003E3DBD">
              <w:rPr>
                <w:rFonts w:ascii="Times New Roman" w:hAnsi="Times New Roman" w:cs="Times New Roman"/>
                <w:b/>
                <w:bCs/>
                <w:sz w:val="24"/>
                <w:szCs w:val="24"/>
              </w:rPr>
              <w:t>3</w:t>
            </w:r>
            <w:r>
              <w:rPr>
                <w:rFonts w:ascii="Times New Roman" w:hAnsi="Times New Roman" w:cs="Times New Roman"/>
                <w:b/>
                <w:bCs/>
                <w:sz w:val="24"/>
                <w:szCs w:val="24"/>
              </w:rPr>
              <w:t>.9.</w:t>
            </w:r>
            <w:r w:rsidR="003E3DBD">
              <w:rPr>
                <w:rFonts w:ascii="Times New Roman" w:hAnsi="Times New Roman" w:cs="Times New Roman"/>
                <w:b/>
                <w:bCs/>
                <w:sz w:val="24"/>
                <w:szCs w:val="24"/>
              </w:rPr>
              <w:t>D</w:t>
            </w:r>
          </w:p>
          <w:p w14:paraId="0D51D5D7" w14:textId="26AC4A04" w:rsidR="00CB53C5" w:rsidRDefault="00CB53C5" w:rsidP="00796D2E">
            <w:pPr>
              <w:spacing w:line="276" w:lineRule="auto"/>
              <w:rPr>
                <w:rFonts w:ascii="Times New Roman" w:hAnsi="Times New Roman" w:cs="Times New Roman"/>
                <w:b/>
                <w:bCs/>
                <w:sz w:val="24"/>
                <w:szCs w:val="24"/>
              </w:rPr>
            </w:pPr>
            <w:r>
              <w:rPr>
                <w:rFonts w:ascii="Times New Roman" w:hAnsi="Times New Roman" w:cs="Times New Roman"/>
                <w:b/>
                <w:bCs/>
                <w:sz w:val="24"/>
                <w:szCs w:val="24"/>
              </w:rPr>
              <w:t>10.5.9.</w:t>
            </w:r>
            <w:r w:rsidR="003E3DBD">
              <w:rPr>
                <w:rFonts w:ascii="Times New Roman" w:hAnsi="Times New Roman" w:cs="Times New Roman"/>
                <w:b/>
                <w:bCs/>
                <w:sz w:val="24"/>
                <w:szCs w:val="24"/>
              </w:rPr>
              <w:t>A</w:t>
            </w:r>
          </w:p>
        </w:tc>
      </w:tr>
      <w:tr w:rsidR="007B0E11" w14:paraId="02C3FD47" w14:textId="77777777" w:rsidTr="00BD2727">
        <w:tc>
          <w:tcPr>
            <w:tcW w:w="763" w:type="dxa"/>
          </w:tcPr>
          <w:p w14:paraId="72EE3E3C" w14:textId="0F4D7587" w:rsidR="00796D2E" w:rsidRPr="00796D2E" w:rsidRDefault="00DC39C0" w:rsidP="00796D2E">
            <w:pPr>
              <w:spacing w:line="276" w:lineRule="auto"/>
              <w:rPr>
                <w:rFonts w:ascii="Times New Roman" w:hAnsi="Times New Roman" w:cs="Times New Roman"/>
                <w:sz w:val="24"/>
                <w:szCs w:val="24"/>
              </w:rPr>
            </w:pPr>
            <w:r>
              <w:rPr>
                <w:rFonts w:ascii="Times New Roman" w:hAnsi="Times New Roman" w:cs="Times New Roman"/>
                <w:sz w:val="24"/>
                <w:szCs w:val="24"/>
              </w:rPr>
              <w:t>3/26</w:t>
            </w:r>
          </w:p>
        </w:tc>
        <w:tc>
          <w:tcPr>
            <w:tcW w:w="1916" w:type="dxa"/>
          </w:tcPr>
          <w:p w14:paraId="38D66ECC" w14:textId="29779551" w:rsidR="00796D2E" w:rsidRPr="00CB53C5" w:rsidRDefault="007B0E11" w:rsidP="00796D2E">
            <w:pPr>
              <w:spacing w:line="276" w:lineRule="auto"/>
              <w:rPr>
                <w:rFonts w:ascii="Times New Roman" w:hAnsi="Times New Roman" w:cs="Times New Roman"/>
                <w:sz w:val="24"/>
                <w:szCs w:val="24"/>
              </w:rPr>
            </w:pPr>
            <w:r>
              <w:rPr>
                <w:rFonts w:ascii="Times New Roman" w:hAnsi="Times New Roman" w:cs="Times New Roman"/>
                <w:sz w:val="24"/>
                <w:szCs w:val="24"/>
              </w:rPr>
              <w:t>Through effective team commu</w:t>
            </w:r>
            <w:r w:rsidR="00F34392">
              <w:rPr>
                <w:rFonts w:ascii="Times New Roman" w:hAnsi="Times New Roman" w:cs="Times New Roman"/>
                <w:sz w:val="24"/>
                <w:szCs w:val="24"/>
              </w:rPr>
              <w:t>nication, positively encourage each other 5 or more times throughout class</w:t>
            </w:r>
          </w:p>
        </w:tc>
        <w:tc>
          <w:tcPr>
            <w:tcW w:w="3616" w:type="dxa"/>
          </w:tcPr>
          <w:p w14:paraId="15654A46" w14:textId="4D0FED8C" w:rsidR="00796D2E" w:rsidRPr="00CB53C5" w:rsidRDefault="008B7DA6" w:rsidP="005A0876">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select their own partners before attempting to play games of pickleball, rotating opponents each game </w:t>
            </w:r>
          </w:p>
        </w:tc>
        <w:tc>
          <w:tcPr>
            <w:tcW w:w="1785" w:type="dxa"/>
          </w:tcPr>
          <w:p w14:paraId="69DF21D0" w14:textId="22EF1489" w:rsidR="00796D2E" w:rsidRPr="00796D2E" w:rsidRDefault="00796D2E" w:rsidP="00796D2E">
            <w:pPr>
              <w:spacing w:line="276" w:lineRule="auto"/>
              <w:rPr>
                <w:rFonts w:ascii="Times New Roman" w:hAnsi="Times New Roman" w:cs="Times New Roman"/>
                <w:sz w:val="24"/>
                <w:szCs w:val="24"/>
              </w:rPr>
            </w:pPr>
            <w:r w:rsidRPr="00796D2E">
              <w:rPr>
                <w:rFonts w:ascii="Times New Roman" w:hAnsi="Times New Roman" w:cs="Times New Roman"/>
                <w:sz w:val="24"/>
                <w:szCs w:val="24"/>
              </w:rPr>
              <w:t>Students will be assessed based on their dress, participation, sportsmanship, and conduct</w:t>
            </w:r>
          </w:p>
        </w:tc>
        <w:tc>
          <w:tcPr>
            <w:tcW w:w="1270" w:type="dxa"/>
          </w:tcPr>
          <w:p w14:paraId="622C749C" w14:textId="3BE68975" w:rsidR="00CB53C5" w:rsidRPr="00CB53C5" w:rsidRDefault="00CB53C5" w:rsidP="00CB53C5">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w:t>
            </w:r>
            <w:r w:rsidR="003E3DBD">
              <w:rPr>
                <w:rFonts w:ascii="Times New Roman" w:hAnsi="Times New Roman" w:cs="Times New Roman"/>
                <w:b/>
                <w:bCs/>
                <w:sz w:val="24"/>
                <w:szCs w:val="24"/>
              </w:rPr>
              <w:t>3</w:t>
            </w:r>
            <w:r w:rsidRPr="00CB53C5">
              <w:rPr>
                <w:rFonts w:ascii="Times New Roman" w:hAnsi="Times New Roman" w:cs="Times New Roman"/>
                <w:b/>
                <w:bCs/>
                <w:sz w:val="24"/>
                <w:szCs w:val="24"/>
              </w:rPr>
              <w:t>.9.</w:t>
            </w:r>
            <w:r w:rsidR="003E3DBD">
              <w:rPr>
                <w:rFonts w:ascii="Times New Roman" w:hAnsi="Times New Roman" w:cs="Times New Roman"/>
                <w:b/>
                <w:bCs/>
                <w:sz w:val="24"/>
                <w:szCs w:val="24"/>
              </w:rPr>
              <w:t>D</w:t>
            </w:r>
          </w:p>
          <w:p w14:paraId="30212638" w14:textId="6899FADD" w:rsidR="00796D2E" w:rsidRDefault="00CB53C5" w:rsidP="00CB53C5">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10.5.9.</w:t>
            </w:r>
            <w:r w:rsidR="003E3DBD">
              <w:rPr>
                <w:rFonts w:ascii="Times New Roman" w:hAnsi="Times New Roman" w:cs="Times New Roman"/>
                <w:b/>
                <w:bCs/>
                <w:sz w:val="24"/>
                <w:szCs w:val="24"/>
              </w:rPr>
              <w:t>A</w:t>
            </w:r>
          </w:p>
        </w:tc>
      </w:tr>
      <w:tr w:rsidR="00DC39C0" w14:paraId="17D249D2" w14:textId="77777777" w:rsidTr="00BD2727">
        <w:tc>
          <w:tcPr>
            <w:tcW w:w="763" w:type="dxa"/>
          </w:tcPr>
          <w:p w14:paraId="291BC456" w14:textId="095A2233" w:rsidR="00DC39C0" w:rsidRDefault="00DC39C0" w:rsidP="00796D2E">
            <w:pPr>
              <w:spacing w:line="276" w:lineRule="auto"/>
              <w:rPr>
                <w:rFonts w:ascii="Times New Roman" w:hAnsi="Times New Roman" w:cs="Times New Roman"/>
                <w:sz w:val="24"/>
                <w:szCs w:val="24"/>
              </w:rPr>
            </w:pPr>
            <w:r>
              <w:rPr>
                <w:rFonts w:ascii="Times New Roman" w:hAnsi="Times New Roman" w:cs="Times New Roman"/>
                <w:sz w:val="24"/>
                <w:szCs w:val="24"/>
              </w:rPr>
              <w:t>3/28</w:t>
            </w:r>
          </w:p>
        </w:tc>
        <w:tc>
          <w:tcPr>
            <w:tcW w:w="1916" w:type="dxa"/>
          </w:tcPr>
          <w:p w14:paraId="2947E039" w14:textId="51989F01" w:rsidR="00DC39C0" w:rsidRDefault="00DC39C0" w:rsidP="00796D2E">
            <w:pPr>
              <w:spacing w:line="276" w:lineRule="auto"/>
              <w:rPr>
                <w:rFonts w:ascii="Times New Roman" w:hAnsi="Times New Roman" w:cs="Times New Roman"/>
                <w:sz w:val="24"/>
                <w:szCs w:val="24"/>
              </w:rPr>
            </w:pPr>
            <w:r w:rsidRPr="00DC39C0">
              <w:rPr>
                <w:rFonts w:ascii="Times New Roman" w:hAnsi="Times New Roman" w:cs="Times New Roman"/>
                <w:sz w:val="24"/>
                <w:szCs w:val="24"/>
              </w:rPr>
              <w:t xml:space="preserve">Go the entirety of the class with no safety issues  </w:t>
            </w:r>
          </w:p>
        </w:tc>
        <w:tc>
          <w:tcPr>
            <w:tcW w:w="3616" w:type="dxa"/>
          </w:tcPr>
          <w:p w14:paraId="4571C166" w14:textId="4C06781D" w:rsidR="00DC39C0" w:rsidRDefault="00DC39C0" w:rsidP="005A0876">
            <w:pPr>
              <w:spacing w:line="276" w:lineRule="auto"/>
              <w:rPr>
                <w:rFonts w:ascii="Times New Roman" w:hAnsi="Times New Roman" w:cs="Times New Roman"/>
                <w:sz w:val="24"/>
                <w:szCs w:val="24"/>
              </w:rPr>
            </w:pPr>
            <w:r w:rsidRPr="00DC39C0">
              <w:rPr>
                <w:rFonts w:ascii="Times New Roman" w:hAnsi="Times New Roman" w:cs="Times New Roman"/>
                <w:sz w:val="24"/>
                <w:szCs w:val="24"/>
              </w:rPr>
              <w:t>Students will select their own partners before attempting to play games of pickleball, rotating opponents each game</w:t>
            </w:r>
          </w:p>
        </w:tc>
        <w:tc>
          <w:tcPr>
            <w:tcW w:w="1785" w:type="dxa"/>
          </w:tcPr>
          <w:p w14:paraId="381545F7" w14:textId="06EB3879" w:rsidR="00DC39C0" w:rsidRPr="00796D2E" w:rsidRDefault="00DC39C0" w:rsidP="00796D2E">
            <w:pPr>
              <w:spacing w:line="276" w:lineRule="auto"/>
              <w:rPr>
                <w:rFonts w:ascii="Times New Roman" w:hAnsi="Times New Roman" w:cs="Times New Roman"/>
                <w:sz w:val="24"/>
                <w:szCs w:val="24"/>
              </w:rPr>
            </w:pPr>
            <w:r w:rsidRPr="00DC39C0">
              <w:rPr>
                <w:rFonts w:ascii="Times New Roman" w:hAnsi="Times New Roman" w:cs="Times New Roman"/>
                <w:sz w:val="24"/>
                <w:szCs w:val="24"/>
              </w:rPr>
              <w:t>Students will be assessed based on their dress, participation, sportsmanship, and conduct</w:t>
            </w:r>
          </w:p>
        </w:tc>
        <w:tc>
          <w:tcPr>
            <w:tcW w:w="1270" w:type="dxa"/>
          </w:tcPr>
          <w:p w14:paraId="7DD3DA4A" w14:textId="77777777" w:rsidR="00DC39C0" w:rsidRPr="00DC39C0" w:rsidRDefault="00DC39C0" w:rsidP="00DC39C0">
            <w:pPr>
              <w:spacing w:line="276" w:lineRule="auto"/>
              <w:rPr>
                <w:rFonts w:ascii="Times New Roman" w:hAnsi="Times New Roman" w:cs="Times New Roman"/>
                <w:b/>
                <w:bCs/>
                <w:sz w:val="24"/>
                <w:szCs w:val="24"/>
              </w:rPr>
            </w:pPr>
            <w:r w:rsidRPr="00DC39C0">
              <w:rPr>
                <w:rFonts w:ascii="Times New Roman" w:hAnsi="Times New Roman" w:cs="Times New Roman"/>
                <w:b/>
                <w:bCs/>
                <w:sz w:val="24"/>
                <w:szCs w:val="24"/>
              </w:rPr>
              <w:t>10.3.9.D</w:t>
            </w:r>
          </w:p>
          <w:p w14:paraId="2329DB64" w14:textId="436A3681" w:rsidR="00DC39C0" w:rsidRPr="00CB53C5" w:rsidRDefault="00DC39C0" w:rsidP="00DC39C0">
            <w:pPr>
              <w:spacing w:line="276" w:lineRule="auto"/>
              <w:rPr>
                <w:rFonts w:ascii="Times New Roman" w:hAnsi="Times New Roman" w:cs="Times New Roman"/>
                <w:b/>
                <w:bCs/>
                <w:sz w:val="24"/>
                <w:szCs w:val="24"/>
              </w:rPr>
            </w:pPr>
            <w:r w:rsidRPr="00DC39C0">
              <w:rPr>
                <w:rFonts w:ascii="Times New Roman" w:hAnsi="Times New Roman" w:cs="Times New Roman"/>
                <w:b/>
                <w:bCs/>
                <w:sz w:val="24"/>
                <w:szCs w:val="24"/>
              </w:rPr>
              <w:t>10.5.9.A</w:t>
            </w:r>
          </w:p>
        </w:tc>
      </w:tr>
      <w:bookmarkEnd w:id="0"/>
    </w:tbl>
    <w:p w14:paraId="17851DE4" w14:textId="6F2565A0" w:rsidR="00796D2E" w:rsidRDefault="00796D2E" w:rsidP="002C0879">
      <w:pPr>
        <w:spacing w:line="480" w:lineRule="auto"/>
        <w:rPr>
          <w:rFonts w:ascii="Times New Roman" w:hAnsi="Times New Roman" w:cs="Times New Roman"/>
          <w:b/>
          <w:bCs/>
          <w:sz w:val="24"/>
          <w:szCs w:val="24"/>
        </w:rPr>
      </w:pPr>
    </w:p>
    <w:p w14:paraId="08B8977A" w14:textId="604DB2E5" w:rsidR="00CB53C5" w:rsidRDefault="00CB53C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9</w:t>
      </w:r>
      <w:r w:rsidRPr="00CB53C5">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Grade Physical Education</w:t>
      </w:r>
    </w:p>
    <w:tbl>
      <w:tblPr>
        <w:tblStyle w:val="TableGrid"/>
        <w:tblW w:w="0" w:type="auto"/>
        <w:tblLook w:val="04A0" w:firstRow="1" w:lastRow="0" w:firstColumn="1" w:lastColumn="0" w:noHBand="0" w:noVBand="1"/>
      </w:tblPr>
      <w:tblGrid>
        <w:gridCol w:w="696"/>
        <w:gridCol w:w="2200"/>
        <w:gridCol w:w="3423"/>
        <w:gridCol w:w="1761"/>
        <w:gridCol w:w="1270"/>
      </w:tblGrid>
      <w:tr w:rsidR="00CB53C5" w14:paraId="2344B9E2" w14:textId="77777777" w:rsidTr="007037CF">
        <w:tc>
          <w:tcPr>
            <w:tcW w:w="696" w:type="dxa"/>
          </w:tcPr>
          <w:p w14:paraId="770A58DC" w14:textId="5CFAB611" w:rsidR="00CB53C5" w:rsidRDefault="00CB53C5" w:rsidP="0022397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2200" w:type="dxa"/>
          </w:tcPr>
          <w:p w14:paraId="62FFF1EC" w14:textId="3B615134"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Objectives</w:t>
            </w:r>
          </w:p>
        </w:tc>
        <w:tc>
          <w:tcPr>
            <w:tcW w:w="3423" w:type="dxa"/>
          </w:tcPr>
          <w:p w14:paraId="0FF0CA45" w14:textId="3B593CD6"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761" w:type="dxa"/>
          </w:tcPr>
          <w:p w14:paraId="238C833F" w14:textId="4B28E137"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6093DAFB" w14:textId="7D33EC60" w:rsidR="00CB53C5" w:rsidRDefault="00CB53C5" w:rsidP="00223977">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CB53C5" w14:paraId="2C374C96" w14:textId="77777777" w:rsidTr="007037CF">
        <w:tc>
          <w:tcPr>
            <w:tcW w:w="696" w:type="dxa"/>
          </w:tcPr>
          <w:p w14:paraId="1E9BDFC1" w14:textId="7AF1CCF1" w:rsidR="00CB53C5" w:rsidRPr="00FF4E3C" w:rsidRDefault="00DC39C0" w:rsidP="00223977">
            <w:pPr>
              <w:spacing w:line="276" w:lineRule="auto"/>
              <w:rPr>
                <w:rFonts w:ascii="Times New Roman" w:hAnsi="Times New Roman" w:cs="Times New Roman"/>
                <w:sz w:val="24"/>
                <w:szCs w:val="24"/>
              </w:rPr>
            </w:pPr>
            <w:r>
              <w:rPr>
                <w:rFonts w:ascii="Times New Roman" w:hAnsi="Times New Roman" w:cs="Times New Roman"/>
                <w:sz w:val="24"/>
                <w:szCs w:val="24"/>
              </w:rPr>
              <w:t>3/24</w:t>
            </w:r>
          </w:p>
        </w:tc>
        <w:tc>
          <w:tcPr>
            <w:tcW w:w="2200" w:type="dxa"/>
          </w:tcPr>
          <w:p w14:paraId="5CE3C1FC" w14:textId="0777049A" w:rsidR="00CB53C5" w:rsidRPr="00FF4E3C" w:rsidRDefault="00914EBC" w:rsidP="00914EBC">
            <w:pPr>
              <w:spacing w:line="276" w:lineRule="auto"/>
              <w:rPr>
                <w:rFonts w:ascii="Times New Roman" w:hAnsi="Times New Roman" w:cs="Times New Roman"/>
                <w:sz w:val="24"/>
                <w:szCs w:val="24"/>
              </w:rPr>
            </w:pPr>
            <w:r w:rsidRPr="00914EBC">
              <w:rPr>
                <w:rFonts w:ascii="Times New Roman" w:hAnsi="Times New Roman" w:cs="Times New Roman"/>
                <w:sz w:val="24"/>
                <w:szCs w:val="24"/>
              </w:rPr>
              <w:t xml:space="preserve">Go the entirety of the class with no safety issues  </w:t>
            </w:r>
          </w:p>
        </w:tc>
        <w:tc>
          <w:tcPr>
            <w:tcW w:w="3423" w:type="dxa"/>
          </w:tcPr>
          <w:p w14:paraId="2895B657" w14:textId="68532FC0" w:rsidR="00CB53C5" w:rsidRPr="00FF4E3C" w:rsidRDefault="008B7DA6" w:rsidP="00354C87">
            <w:pPr>
              <w:spacing w:line="276" w:lineRule="auto"/>
              <w:rPr>
                <w:rFonts w:ascii="Times New Roman" w:hAnsi="Times New Roman" w:cs="Times New Roman"/>
                <w:sz w:val="24"/>
                <w:szCs w:val="24"/>
              </w:rPr>
            </w:pPr>
            <w:r w:rsidRPr="008B7DA6">
              <w:rPr>
                <w:rFonts w:ascii="Times New Roman" w:hAnsi="Times New Roman" w:cs="Times New Roman"/>
                <w:sz w:val="24"/>
                <w:szCs w:val="24"/>
              </w:rPr>
              <w:t>Students will be introduced to pickle ball rules and begin practicing their serves before attempting a game to finish class.</w:t>
            </w:r>
          </w:p>
        </w:tc>
        <w:tc>
          <w:tcPr>
            <w:tcW w:w="1761" w:type="dxa"/>
          </w:tcPr>
          <w:p w14:paraId="128100A0" w14:textId="62E290A7" w:rsidR="00CB53C5" w:rsidRPr="00223977" w:rsidRDefault="00BC6A2D" w:rsidP="00223977">
            <w:pPr>
              <w:spacing w:line="276" w:lineRule="auto"/>
              <w:rPr>
                <w:rFonts w:ascii="Times New Roman" w:hAnsi="Times New Roman" w:cs="Times New Roman"/>
                <w:sz w:val="24"/>
                <w:szCs w:val="24"/>
              </w:rPr>
            </w:pPr>
            <w:r w:rsidRPr="00BC6A2D">
              <w:rPr>
                <w:rFonts w:ascii="Times New Roman" w:hAnsi="Times New Roman" w:cs="Times New Roman"/>
                <w:sz w:val="24"/>
                <w:szCs w:val="24"/>
              </w:rPr>
              <w:t xml:space="preserve">Students will be assessed based on their dress, participation, </w:t>
            </w:r>
            <w:r w:rsidRPr="00BC6A2D">
              <w:rPr>
                <w:rFonts w:ascii="Times New Roman" w:hAnsi="Times New Roman" w:cs="Times New Roman"/>
                <w:sz w:val="24"/>
                <w:szCs w:val="24"/>
              </w:rPr>
              <w:lastRenderedPageBreak/>
              <w:t>sportsmanship, and conduct</w:t>
            </w:r>
          </w:p>
        </w:tc>
        <w:tc>
          <w:tcPr>
            <w:tcW w:w="1270" w:type="dxa"/>
          </w:tcPr>
          <w:p w14:paraId="41AB8B96" w14:textId="77777777" w:rsidR="00BC6A2D" w:rsidRPr="00BC6A2D" w:rsidRDefault="00BC6A2D" w:rsidP="00BC6A2D">
            <w:pPr>
              <w:spacing w:line="276" w:lineRule="auto"/>
              <w:rPr>
                <w:rFonts w:ascii="Times New Roman" w:hAnsi="Times New Roman" w:cs="Times New Roman"/>
                <w:b/>
                <w:bCs/>
                <w:sz w:val="24"/>
                <w:szCs w:val="24"/>
              </w:rPr>
            </w:pPr>
            <w:r w:rsidRPr="00BC6A2D">
              <w:rPr>
                <w:rFonts w:ascii="Times New Roman" w:hAnsi="Times New Roman" w:cs="Times New Roman"/>
                <w:b/>
                <w:bCs/>
                <w:sz w:val="24"/>
                <w:szCs w:val="24"/>
              </w:rPr>
              <w:lastRenderedPageBreak/>
              <w:t>10.4.9.A</w:t>
            </w:r>
          </w:p>
          <w:p w14:paraId="7A01A581" w14:textId="6D16D43A" w:rsidR="00CB53C5" w:rsidRDefault="00BC6A2D" w:rsidP="00BC6A2D">
            <w:pPr>
              <w:spacing w:line="276" w:lineRule="auto"/>
              <w:rPr>
                <w:rFonts w:ascii="Times New Roman" w:hAnsi="Times New Roman" w:cs="Times New Roman"/>
                <w:b/>
                <w:bCs/>
                <w:sz w:val="24"/>
                <w:szCs w:val="24"/>
              </w:rPr>
            </w:pPr>
            <w:r w:rsidRPr="00BC6A2D">
              <w:rPr>
                <w:rFonts w:ascii="Times New Roman" w:hAnsi="Times New Roman" w:cs="Times New Roman"/>
                <w:b/>
                <w:bCs/>
                <w:sz w:val="24"/>
                <w:szCs w:val="24"/>
              </w:rPr>
              <w:t>10.5.9.F</w:t>
            </w:r>
          </w:p>
        </w:tc>
      </w:tr>
      <w:tr w:rsidR="00CB53C5" w14:paraId="2C1BED0C" w14:textId="77777777" w:rsidTr="007037CF">
        <w:tc>
          <w:tcPr>
            <w:tcW w:w="696" w:type="dxa"/>
          </w:tcPr>
          <w:p w14:paraId="6081E0BF" w14:textId="454A1A10" w:rsidR="00CB53C5" w:rsidRPr="00FF4E3C" w:rsidRDefault="00DC39C0" w:rsidP="00223977">
            <w:pPr>
              <w:spacing w:line="276" w:lineRule="auto"/>
              <w:rPr>
                <w:rFonts w:ascii="Times New Roman" w:hAnsi="Times New Roman" w:cs="Times New Roman"/>
                <w:sz w:val="24"/>
                <w:szCs w:val="24"/>
              </w:rPr>
            </w:pPr>
            <w:r>
              <w:rPr>
                <w:rFonts w:ascii="Times New Roman" w:hAnsi="Times New Roman" w:cs="Times New Roman"/>
                <w:sz w:val="24"/>
                <w:szCs w:val="24"/>
              </w:rPr>
              <w:t>3/26</w:t>
            </w:r>
          </w:p>
        </w:tc>
        <w:tc>
          <w:tcPr>
            <w:tcW w:w="2200" w:type="dxa"/>
          </w:tcPr>
          <w:p w14:paraId="7197D973" w14:textId="41E95728" w:rsidR="00CB53C5" w:rsidRPr="00FF4E3C" w:rsidRDefault="00914EBC" w:rsidP="00223977">
            <w:pPr>
              <w:spacing w:line="276" w:lineRule="auto"/>
              <w:rPr>
                <w:rFonts w:ascii="Times New Roman" w:hAnsi="Times New Roman" w:cs="Times New Roman"/>
                <w:sz w:val="24"/>
                <w:szCs w:val="24"/>
              </w:rPr>
            </w:pPr>
            <w:r w:rsidRPr="00914EBC">
              <w:rPr>
                <w:rFonts w:ascii="Times New Roman" w:hAnsi="Times New Roman" w:cs="Times New Roman"/>
                <w:sz w:val="24"/>
                <w:szCs w:val="24"/>
              </w:rPr>
              <w:t>Through effective team communication, positively encourage each other 5 or more times throughout class</w:t>
            </w:r>
          </w:p>
        </w:tc>
        <w:tc>
          <w:tcPr>
            <w:tcW w:w="3423" w:type="dxa"/>
          </w:tcPr>
          <w:p w14:paraId="697DF75A" w14:textId="27937AC4" w:rsidR="00CB53C5" w:rsidRPr="00FF4E3C" w:rsidRDefault="008B7DA6" w:rsidP="00C4566F">
            <w:pPr>
              <w:spacing w:line="276" w:lineRule="auto"/>
              <w:rPr>
                <w:rFonts w:ascii="Times New Roman" w:hAnsi="Times New Roman" w:cs="Times New Roman"/>
                <w:sz w:val="24"/>
                <w:szCs w:val="24"/>
              </w:rPr>
            </w:pPr>
            <w:r w:rsidRPr="008B7DA6">
              <w:rPr>
                <w:rFonts w:ascii="Times New Roman" w:hAnsi="Times New Roman" w:cs="Times New Roman"/>
                <w:sz w:val="24"/>
                <w:szCs w:val="24"/>
              </w:rPr>
              <w:t>Students will select their own partners before attempting to play games of pickleball, rotating opponents each game</w:t>
            </w:r>
          </w:p>
        </w:tc>
        <w:tc>
          <w:tcPr>
            <w:tcW w:w="1761" w:type="dxa"/>
          </w:tcPr>
          <w:p w14:paraId="20872B29" w14:textId="22DF74BC" w:rsidR="00CB53C5" w:rsidRPr="00223977" w:rsidRDefault="00223977" w:rsidP="00223977">
            <w:pPr>
              <w:spacing w:line="276" w:lineRule="auto"/>
              <w:rPr>
                <w:rFonts w:ascii="Times New Roman" w:hAnsi="Times New Roman" w:cs="Times New Roman"/>
                <w:sz w:val="24"/>
                <w:szCs w:val="24"/>
              </w:rPr>
            </w:pPr>
            <w:r w:rsidRPr="00223977">
              <w:rPr>
                <w:rFonts w:ascii="Times New Roman" w:hAnsi="Times New Roman" w:cs="Times New Roman"/>
                <w:sz w:val="24"/>
                <w:szCs w:val="24"/>
              </w:rPr>
              <w:t>Students will be assessed based on their dress, participation, sportsmanship, and conduct</w:t>
            </w:r>
          </w:p>
        </w:tc>
        <w:tc>
          <w:tcPr>
            <w:tcW w:w="1270" w:type="dxa"/>
          </w:tcPr>
          <w:p w14:paraId="1DC4F805" w14:textId="77777777" w:rsidR="00CB53C5" w:rsidRPr="00CB53C5" w:rsidRDefault="00CB53C5" w:rsidP="00223977">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10.4.9.A</w:t>
            </w:r>
          </w:p>
          <w:p w14:paraId="7C8F9A35" w14:textId="286B981B" w:rsidR="00CB53C5" w:rsidRDefault="00CB53C5" w:rsidP="00223977">
            <w:pPr>
              <w:spacing w:line="276" w:lineRule="auto"/>
              <w:rPr>
                <w:rFonts w:ascii="Times New Roman" w:hAnsi="Times New Roman" w:cs="Times New Roman"/>
                <w:b/>
                <w:bCs/>
                <w:sz w:val="24"/>
                <w:szCs w:val="24"/>
              </w:rPr>
            </w:pPr>
            <w:r w:rsidRPr="00CB53C5">
              <w:rPr>
                <w:rFonts w:ascii="Times New Roman" w:hAnsi="Times New Roman" w:cs="Times New Roman"/>
                <w:b/>
                <w:bCs/>
                <w:sz w:val="24"/>
                <w:szCs w:val="24"/>
              </w:rPr>
              <w:t>10.5.9.F</w:t>
            </w:r>
          </w:p>
        </w:tc>
      </w:tr>
      <w:tr w:rsidR="00DC39C0" w14:paraId="3D51C9D0" w14:textId="77777777" w:rsidTr="007037CF">
        <w:tc>
          <w:tcPr>
            <w:tcW w:w="696" w:type="dxa"/>
          </w:tcPr>
          <w:p w14:paraId="0853D0D9" w14:textId="78F6B56F" w:rsidR="00DC39C0" w:rsidRDefault="00DC39C0" w:rsidP="00223977">
            <w:pPr>
              <w:spacing w:line="276" w:lineRule="auto"/>
              <w:rPr>
                <w:rFonts w:ascii="Times New Roman" w:hAnsi="Times New Roman" w:cs="Times New Roman"/>
                <w:sz w:val="24"/>
                <w:szCs w:val="24"/>
              </w:rPr>
            </w:pPr>
            <w:r>
              <w:rPr>
                <w:rFonts w:ascii="Times New Roman" w:hAnsi="Times New Roman" w:cs="Times New Roman"/>
                <w:sz w:val="24"/>
                <w:szCs w:val="24"/>
              </w:rPr>
              <w:t>3/28</w:t>
            </w:r>
          </w:p>
        </w:tc>
        <w:tc>
          <w:tcPr>
            <w:tcW w:w="2200" w:type="dxa"/>
          </w:tcPr>
          <w:p w14:paraId="127FDB1E" w14:textId="26BF4AA4" w:rsidR="00DC39C0" w:rsidRPr="00914EBC" w:rsidRDefault="00DC39C0" w:rsidP="00223977">
            <w:pPr>
              <w:spacing w:line="276" w:lineRule="auto"/>
              <w:rPr>
                <w:rFonts w:ascii="Times New Roman" w:hAnsi="Times New Roman" w:cs="Times New Roman"/>
                <w:sz w:val="24"/>
                <w:szCs w:val="24"/>
              </w:rPr>
            </w:pPr>
            <w:r w:rsidRPr="00DC39C0">
              <w:rPr>
                <w:rFonts w:ascii="Times New Roman" w:hAnsi="Times New Roman" w:cs="Times New Roman"/>
                <w:sz w:val="24"/>
                <w:szCs w:val="24"/>
              </w:rPr>
              <w:t>Through effective team communication, positively encourage each other 5 or more times throughout class</w:t>
            </w:r>
          </w:p>
        </w:tc>
        <w:tc>
          <w:tcPr>
            <w:tcW w:w="3423" w:type="dxa"/>
          </w:tcPr>
          <w:p w14:paraId="4E05CFE9" w14:textId="3C7BB57C" w:rsidR="00DC39C0" w:rsidRPr="008B7DA6" w:rsidRDefault="00DC39C0" w:rsidP="00C4566F">
            <w:pPr>
              <w:spacing w:line="276" w:lineRule="auto"/>
              <w:rPr>
                <w:rFonts w:ascii="Times New Roman" w:hAnsi="Times New Roman" w:cs="Times New Roman"/>
                <w:sz w:val="24"/>
                <w:szCs w:val="24"/>
              </w:rPr>
            </w:pPr>
            <w:r w:rsidRPr="00DC39C0">
              <w:rPr>
                <w:rFonts w:ascii="Times New Roman" w:hAnsi="Times New Roman" w:cs="Times New Roman"/>
                <w:sz w:val="24"/>
                <w:szCs w:val="24"/>
              </w:rPr>
              <w:t>Students will select their own partners before attempting to play games of pickleball, rotating opponents each game</w:t>
            </w:r>
          </w:p>
        </w:tc>
        <w:tc>
          <w:tcPr>
            <w:tcW w:w="1761" w:type="dxa"/>
          </w:tcPr>
          <w:p w14:paraId="5005F875" w14:textId="0B6A0FCC" w:rsidR="00DC39C0" w:rsidRPr="00223977" w:rsidRDefault="00DC39C0" w:rsidP="00223977">
            <w:pPr>
              <w:spacing w:line="276" w:lineRule="auto"/>
              <w:rPr>
                <w:rFonts w:ascii="Times New Roman" w:hAnsi="Times New Roman" w:cs="Times New Roman"/>
                <w:sz w:val="24"/>
                <w:szCs w:val="24"/>
              </w:rPr>
            </w:pPr>
            <w:r w:rsidRPr="00DC39C0">
              <w:rPr>
                <w:rFonts w:ascii="Times New Roman" w:hAnsi="Times New Roman" w:cs="Times New Roman"/>
                <w:sz w:val="24"/>
                <w:szCs w:val="24"/>
              </w:rPr>
              <w:t>Students will be assessed based on their dress, participation, sportsmanship, and conduct</w:t>
            </w:r>
          </w:p>
        </w:tc>
        <w:tc>
          <w:tcPr>
            <w:tcW w:w="1270" w:type="dxa"/>
          </w:tcPr>
          <w:p w14:paraId="69EB2540" w14:textId="77777777" w:rsidR="00DC39C0" w:rsidRPr="00DC39C0" w:rsidRDefault="00DC39C0" w:rsidP="00DC39C0">
            <w:pPr>
              <w:spacing w:line="276" w:lineRule="auto"/>
              <w:rPr>
                <w:rFonts w:ascii="Times New Roman" w:hAnsi="Times New Roman" w:cs="Times New Roman"/>
                <w:b/>
                <w:bCs/>
                <w:sz w:val="24"/>
                <w:szCs w:val="24"/>
              </w:rPr>
            </w:pPr>
            <w:r w:rsidRPr="00DC39C0">
              <w:rPr>
                <w:rFonts w:ascii="Times New Roman" w:hAnsi="Times New Roman" w:cs="Times New Roman"/>
                <w:b/>
                <w:bCs/>
                <w:sz w:val="24"/>
                <w:szCs w:val="24"/>
              </w:rPr>
              <w:t>10.4.9.A</w:t>
            </w:r>
          </w:p>
          <w:p w14:paraId="1019800A" w14:textId="7D01059A" w:rsidR="00DC39C0" w:rsidRPr="00CB53C5" w:rsidRDefault="00DC39C0" w:rsidP="00DC39C0">
            <w:pPr>
              <w:spacing w:line="276" w:lineRule="auto"/>
              <w:rPr>
                <w:rFonts w:ascii="Times New Roman" w:hAnsi="Times New Roman" w:cs="Times New Roman"/>
                <w:b/>
                <w:bCs/>
                <w:sz w:val="24"/>
                <w:szCs w:val="24"/>
              </w:rPr>
            </w:pPr>
            <w:r w:rsidRPr="00DC39C0">
              <w:rPr>
                <w:rFonts w:ascii="Times New Roman" w:hAnsi="Times New Roman" w:cs="Times New Roman"/>
                <w:b/>
                <w:bCs/>
                <w:sz w:val="24"/>
                <w:szCs w:val="24"/>
              </w:rPr>
              <w:t>10.5.9.F</w:t>
            </w:r>
          </w:p>
        </w:tc>
      </w:tr>
    </w:tbl>
    <w:p w14:paraId="6E9A2B2C" w14:textId="3A5B5FC4" w:rsidR="00CB53C5" w:rsidRDefault="00CB53C5" w:rsidP="002C0879">
      <w:pPr>
        <w:spacing w:line="480" w:lineRule="auto"/>
        <w:rPr>
          <w:rFonts w:ascii="Times New Roman" w:hAnsi="Times New Roman" w:cs="Times New Roman"/>
          <w:b/>
          <w:bCs/>
          <w:sz w:val="24"/>
          <w:szCs w:val="24"/>
        </w:rPr>
      </w:pPr>
    </w:p>
    <w:p w14:paraId="093F086A" w14:textId="106A72CF" w:rsidR="00FF4E3C" w:rsidRDefault="00FF4E3C"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Sr. High Physical Education</w:t>
      </w:r>
    </w:p>
    <w:tbl>
      <w:tblPr>
        <w:tblStyle w:val="TableGrid"/>
        <w:tblW w:w="0" w:type="auto"/>
        <w:tblLook w:val="04A0" w:firstRow="1" w:lastRow="0" w:firstColumn="1" w:lastColumn="0" w:noHBand="0" w:noVBand="1"/>
      </w:tblPr>
      <w:tblGrid>
        <w:gridCol w:w="763"/>
        <w:gridCol w:w="1769"/>
        <w:gridCol w:w="3853"/>
        <w:gridCol w:w="1695"/>
        <w:gridCol w:w="1270"/>
      </w:tblGrid>
      <w:tr w:rsidR="00FF4E3C" w14:paraId="56542707" w14:textId="77777777" w:rsidTr="008D2EB0">
        <w:tc>
          <w:tcPr>
            <w:tcW w:w="763" w:type="dxa"/>
          </w:tcPr>
          <w:p w14:paraId="60D7BA3E" w14:textId="5A0AEACE"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Date</w:t>
            </w:r>
          </w:p>
        </w:tc>
        <w:tc>
          <w:tcPr>
            <w:tcW w:w="1769" w:type="dxa"/>
          </w:tcPr>
          <w:p w14:paraId="4F10CCC4" w14:textId="4950DBF8" w:rsidR="00FF4E3C" w:rsidRPr="00FF4E3C" w:rsidRDefault="00FF4E3C" w:rsidP="00FF4E3C">
            <w:pPr>
              <w:spacing w:line="276" w:lineRule="auto"/>
              <w:rPr>
                <w:rFonts w:ascii="Times New Roman" w:hAnsi="Times New Roman" w:cs="Times New Roman"/>
                <w:sz w:val="24"/>
                <w:szCs w:val="24"/>
              </w:rPr>
            </w:pPr>
            <w:r w:rsidRPr="00FF4E3C">
              <w:rPr>
                <w:rFonts w:ascii="Times New Roman" w:hAnsi="Times New Roman" w:cs="Times New Roman"/>
                <w:b/>
                <w:bCs/>
                <w:sz w:val="24"/>
                <w:szCs w:val="24"/>
              </w:rPr>
              <w:t>Objectives:</w:t>
            </w:r>
            <w:r w:rsidRPr="00FF4E3C">
              <w:rPr>
                <w:rFonts w:ascii="Times New Roman" w:hAnsi="Times New Roman" w:cs="Times New Roman"/>
                <w:sz w:val="24"/>
                <w:szCs w:val="24"/>
              </w:rPr>
              <w:t xml:space="preserve"> The students will be able to </w:t>
            </w:r>
          </w:p>
        </w:tc>
        <w:tc>
          <w:tcPr>
            <w:tcW w:w="3853" w:type="dxa"/>
          </w:tcPr>
          <w:p w14:paraId="528C58CA" w14:textId="4BA2FE06"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95" w:type="dxa"/>
          </w:tcPr>
          <w:p w14:paraId="6D371233" w14:textId="41C44ACA"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74C2200A" w14:textId="4159973A" w:rsidR="00FF4E3C" w:rsidRDefault="00FF4E3C"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FF4E3C" w14:paraId="004F6E96" w14:textId="77777777" w:rsidTr="008D2EB0">
        <w:tc>
          <w:tcPr>
            <w:tcW w:w="763" w:type="dxa"/>
          </w:tcPr>
          <w:p w14:paraId="756A1A12" w14:textId="4CAF4763" w:rsidR="00FF4E3C" w:rsidRDefault="00DC39C0"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3/24</w:t>
            </w:r>
          </w:p>
        </w:tc>
        <w:tc>
          <w:tcPr>
            <w:tcW w:w="1769" w:type="dxa"/>
          </w:tcPr>
          <w:p w14:paraId="02771F47" w14:textId="11DCA0C5" w:rsidR="00FF4E3C"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Go the entirety of class with 3 or fewer behavioral disruptions</w:t>
            </w:r>
          </w:p>
        </w:tc>
        <w:tc>
          <w:tcPr>
            <w:tcW w:w="3853" w:type="dxa"/>
          </w:tcPr>
          <w:p w14:paraId="2EF7884A" w14:textId="0CE7F4A1" w:rsidR="00FF4E3C" w:rsidRPr="00FF4E3C" w:rsidRDefault="008B7DA6" w:rsidP="00B202B4">
            <w:pPr>
              <w:spacing w:line="276" w:lineRule="auto"/>
              <w:rPr>
                <w:rFonts w:ascii="Times New Roman" w:hAnsi="Times New Roman" w:cs="Times New Roman"/>
                <w:sz w:val="24"/>
                <w:szCs w:val="24"/>
              </w:rPr>
            </w:pPr>
            <w:r w:rsidRPr="008B7DA6">
              <w:rPr>
                <w:rFonts w:ascii="Times New Roman" w:hAnsi="Times New Roman" w:cs="Times New Roman"/>
                <w:sz w:val="24"/>
                <w:szCs w:val="24"/>
              </w:rPr>
              <w:t>Students will be introduced to pickle ball rules and begin practicing their serves before attempting a game to finish class.</w:t>
            </w:r>
          </w:p>
        </w:tc>
        <w:tc>
          <w:tcPr>
            <w:tcW w:w="1695" w:type="dxa"/>
          </w:tcPr>
          <w:p w14:paraId="693439C7" w14:textId="63682186" w:rsidR="00FF4E3C"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Students will be assessed based on their dress, participation, sportsmanship, and conduct</w:t>
            </w:r>
          </w:p>
        </w:tc>
        <w:tc>
          <w:tcPr>
            <w:tcW w:w="1270" w:type="dxa"/>
          </w:tcPr>
          <w:p w14:paraId="1AC77161" w14:textId="77777777" w:rsidR="00BA3DF9" w:rsidRP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10.4.9.A</w:t>
            </w:r>
          </w:p>
          <w:p w14:paraId="13996F4C" w14:textId="705565F6" w:rsidR="00FF4E3C"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10.5.9.F</w:t>
            </w:r>
          </w:p>
        </w:tc>
      </w:tr>
      <w:tr w:rsidR="00BA3DF9" w14:paraId="0DFF03D6" w14:textId="77777777" w:rsidTr="008D2EB0">
        <w:tc>
          <w:tcPr>
            <w:tcW w:w="763" w:type="dxa"/>
          </w:tcPr>
          <w:p w14:paraId="37335476" w14:textId="2EFB12B5" w:rsidR="00BA3DF9" w:rsidRDefault="00DC39C0"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3/26</w:t>
            </w:r>
          </w:p>
        </w:tc>
        <w:tc>
          <w:tcPr>
            <w:tcW w:w="1769" w:type="dxa"/>
          </w:tcPr>
          <w:p w14:paraId="473C1313" w14:textId="4CEF96DB" w:rsidR="00BA3DF9" w:rsidRPr="00FF4E3C" w:rsidRDefault="008D2EB0" w:rsidP="00FF4E3C">
            <w:pPr>
              <w:spacing w:line="276" w:lineRule="auto"/>
              <w:rPr>
                <w:rFonts w:ascii="Times New Roman" w:hAnsi="Times New Roman" w:cs="Times New Roman"/>
                <w:sz w:val="24"/>
                <w:szCs w:val="24"/>
              </w:rPr>
            </w:pPr>
            <w:r w:rsidRPr="008D2EB0">
              <w:rPr>
                <w:rFonts w:ascii="Times New Roman" w:hAnsi="Times New Roman" w:cs="Times New Roman"/>
                <w:sz w:val="24"/>
                <w:szCs w:val="24"/>
              </w:rPr>
              <w:t xml:space="preserve">Through effective team communication, positively encourage each other 5 or more times </w:t>
            </w:r>
            <w:r w:rsidRPr="008D2EB0">
              <w:rPr>
                <w:rFonts w:ascii="Times New Roman" w:hAnsi="Times New Roman" w:cs="Times New Roman"/>
                <w:sz w:val="24"/>
                <w:szCs w:val="24"/>
              </w:rPr>
              <w:lastRenderedPageBreak/>
              <w:t>throughout class</w:t>
            </w:r>
          </w:p>
        </w:tc>
        <w:tc>
          <w:tcPr>
            <w:tcW w:w="3853" w:type="dxa"/>
          </w:tcPr>
          <w:p w14:paraId="66B4A26E" w14:textId="19B8F851" w:rsidR="00BA3DF9" w:rsidRPr="00FF4E3C" w:rsidRDefault="008B7DA6" w:rsidP="00DE3B27">
            <w:pPr>
              <w:spacing w:line="276" w:lineRule="auto"/>
              <w:rPr>
                <w:rFonts w:ascii="Times New Roman" w:hAnsi="Times New Roman" w:cs="Times New Roman"/>
                <w:sz w:val="24"/>
                <w:szCs w:val="24"/>
              </w:rPr>
            </w:pPr>
            <w:r w:rsidRPr="008B7DA6">
              <w:rPr>
                <w:rFonts w:ascii="Times New Roman" w:hAnsi="Times New Roman" w:cs="Times New Roman"/>
                <w:sz w:val="24"/>
                <w:szCs w:val="24"/>
              </w:rPr>
              <w:lastRenderedPageBreak/>
              <w:t>Students will select their own partners before attempting to play games of pickleball, rotating opponents each game</w:t>
            </w:r>
          </w:p>
        </w:tc>
        <w:tc>
          <w:tcPr>
            <w:tcW w:w="1695" w:type="dxa"/>
          </w:tcPr>
          <w:p w14:paraId="3AC850B2" w14:textId="74466299" w:rsidR="00BA3DF9" w:rsidRPr="00FF4E3C" w:rsidRDefault="00BA3DF9" w:rsidP="00FF4E3C">
            <w:pPr>
              <w:spacing w:line="276" w:lineRule="auto"/>
              <w:rPr>
                <w:rFonts w:ascii="Times New Roman" w:hAnsi="Times New Roman" w:cs="Times New Roman"/>
                <w:sz w:val="24"/>
                <w:szCs w:val="24"/>
              </w:rPr>
            </w:pPr>
            <w:r w:rsidRPr="00BA3DF9">
              <w:rPr>
                <w:rFonts w:ascii="Times New Roman" w:hAnsi="Times New Roman" w:cs="Times New Roman"/>
                <w:sz w:val="24"/>
                <w:szCs w:val="24"/>
              </w:rPr>
              <w:t>Students will be assessed based on their dress, participation, sportsmanship, and conduct</w:t>
            </w:r>
          </w:p>
        </w:tc>
        <w:tc>
          <w:tcPr>
            <w:tcW w:w="1270" w:type="dxa"/>
          </w:tcPr>
          <w:p w14:paraId="167EBE5C" w14:textId="77777777" w:rsidR="00BA3DF9" w:rsidRP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10.4.9.A</w:t>
            </w:r>
          </w:p>
          <w:p w14:paraId="31CC845F" w14:textId="1759915D" w:rsidR="00BA3DF9" w:rsidRDefault="00BA3DF9" w:rsidP="00BA3DF9">
            <w:pPr>
              <w:spacing w:line="276" w:lineRule="auto"/>
              <w:rPr>
                <w:rFonts w:ascii="Times New Roman" w:hAnsi="Times New Roman" w:cs="Times New Roman"/>
                <w:b/>
                <w:bCs/>
                <w:sz w:val="24"/>
                <w:szCs w:val="24"/>
              </w:rPr>
            </w:pPr>
            <w:r w:rsidRPr="00BA3DF9">
              <w:rPr>
                <w:rFonts w:ascii="Times New Roman" w:hAnsi="Times New Roman" w:cs="Times New Roman"/>
                <w:b/>
                <w:bCs/>
                <w:sz w:val="24"/>
                <w:szCs w:val="24"/>
              </w:rPr>
              <w:t>10.5.9.F</w:t>
            </w:r>
          </w:p>
        </w:tc>
      </w:tr>
      <w:tr w:rsidR="00DC39C0" w14:paraId="7251C0F3" w14:textId="77777777" w:rsidTr="008D2EB0">
        <w:tc>
          <w:tcPr>
            <w:tcW w:w="763" w:type="dxa"/>
          </w:tcPr>
          <w:p w14:paraId="23877720" w14:textId="17D01BF3" w:rsidR="00DC39C0" w:rsidRDefault="00DC39C0" w:rsidP="00FF4E3C">
            <w:pPr>
              <w:spacing w:line="276" w:lineRule="auto"/>
              <w:rPr>
                <w:rFonts w:ascii="Times New Roman" w:hAnsi="Times New Roman" w:cs="Times New Roman"/>
                <w:b/>
                <w:bCs/>
                <w:sz w:val="24"/>
                <w:szCs w:val="24"/>
              </w:rPr>
            </w:pPr>
            <w:r>
              <w:rPr>
                <w:rFonts w:ascii="Times New Roman" w:hAnsi="Times New Roman" w:cs="Times New Roman"/>
                <w:b/>
                <w:bCs/>
                <w:sz w:val="24"/>
                <w:szCs w:val="24"/>
              </w:rPr>
              <w:t>3/28</w:t>
            </w:r>
          </w:p>
        </w:tc>
        <w:tc>
          <w:tcPr>
            <w:tcW w:w="1769" w:type="dxa"/>
          </w:tcPr>
          <w:p w14:paraId="1EF1C8B7" w14:textId="4CF5D512" w:rsidR="00DC39C0" w:rsidRPr="008D2EB0" w:rsidRDefault="00DC39C0" w:rsidP="00FF4E3C">
            <w:pPr>
              <w:spacing w:line="276" w:lineRule="auto"/>
              <w:rPr>
                <w:rFonts w:ascii="Times New Roman" w:hAnsi="Times New Roman" w:cs="Times New Roman"/>
                <w:sz w:val="24"/>
                <w:szCs w:val="24"/>
              </w:rPr>
            </w:pPr>
            <w:r w:rsidRPr="00DC39C0">
              <w:rPr>
                <w:rFonts w:ascii="Times New Roman" w:hAnsi="Times New Roman" w:cs="Times New Roman"/>
                <w:sz w:val="24"/>
                <w:szCs w:val="24"/>
              </w:rPr>
              <w:t>Through effective team communication, positively encourage each other 5 or more times</w:t>
            </w:r>
          </w:p>
        </w:tc>
        <w:tc>
          <w:tcPr>
            <w:tcW w:w="3853" w:type="dxa"/>
          </w:tcPr>
          <w:p w14:paraId="3CADCFE6" w14:textId="46DC5EF9" w:rsidR="00DC39C0" w:rsidRPr="008B7DA6" w:rsidRDefault="00DC39C0" w:rsidP="00DE3B27">
            <w:pPr>
              <w:spacing w:line="276" w:lineRule="auto"/>
              <w:rPr>
                <w:rFonts w:ascii="Times New Roman" w:hAnsi="Times New Roman" w:cs="Times New Roman"/>
                <w:sz w:val="24"/>
                <w:szCs w:val="24"/>
              </w:rPr>
            </w:pPr>
            <w:r w:rsidRPr="00DC39C0">
              <w:rPr>
                <w:rFonts w:ascii="Times New Roman" w:hAnsi="Times New Roman" w:cs="Times New Roman"/>
                <w:sz w:val="24"/>
                <w:szCs w:val="24"/>
              </w:rPr>
              <w:t>Students will select their own partners before attempting to play games of pickleball, rotating opponents each game</w:t>
            </w:r>
          </w:p>
        </w:tc>
        <w:tc>
          <w:tcPr>
            <w:tcW w:w="1695" w:type="dxa"/>
          </w:tcPr>
          <w:p w14:paraId="730D85F7" w14:textId="1ECA3067" w:rsidR="00DC39C0" w:rsidRPr="00BA3DF9" w:rsidRDefault="00DC39C0" w:rsidP="00FF4E3C">
            <w:pPr>
              <w:spacing w:line="276" w:lineRule="auto"/>
              <w:rPr>
                <w:rFonts w:ascii="Times New Roman" w:hAnsi="Times New Roman" w:cs="Times New Roman"/>
                <w:sz w:val="24"/>
                <w:szCs w:val="24"/>
              </w:rPr>
            </w:pPr>
            <w:r w:rsidRPr="00DC39C0">
              <w:rPr>
                <w:rFonts w:ascii="Times New Roman" w:hAnsi="Times New Roman" w:cs="Times New Roman"/>
                <w:sz w:val="24"/>
                <w:szCs w:val="24"/>
              </w:rPr>
              <w:t>Students will be assessed based on their dress, participation, sportsmanship, and conduct</w:t>
            </w:r>
          </w:p>
        </w:tc>
        <w:tc>
          <w:tcPr>
            <w:tcW w:w="1270" w:type="dxa"/>
          </w:tcPr>
          <w:p w14:paraId="5D29CD8A" w14:textId="77777777" w:rsidR="00DC39C0" w:rsidRPr="00DC39C0" w:rsidRDefault="00DC39C0" w:rsidP="00DC39C0">
            <w:pPr>
              <w:spacing w:line="276" w:lineRule="auto"/>
              <w:rPr>
                <w:rFonts w:ascii="Times New Roman" w:hAnsi="Times New Roman" w:cs="Times New Roman"/>
                <w:b/>
                <w:bCs/>
                <w:sz w:val="24"/>
                <w:szCs w:val="24"/>
              </w:rPr>
            </w:pPr>
            <w:r w:rsidRPr="00DC39C0">
              <w:rPr>
                <w:rFonts w:ascii="Times New Roman" w:hAnsi="Times New Roman" w:cs="Times New Roman"/>
                <w:b/>
                <w:bCs/>
                <w:sz w:val="24"/>
                <w:szCs w:val="24"/>
              </w:rPr>
              <w:t>10.4.9.A</w:t>
            </w:r>
          </w:p>
          <w:p w14:paraId="68D945A5" w14:textId="27BF1A26" w:rsidR="00DC39C0" w:rsidRPr="00BA3DF9" w:rsidRDefault="00DC39C0" w:rsidP="00DC39C0">
            <w:pPr>
              <w:spacing w:line="276" w:lineRule="auto"/>
              <w:rPr>
                <w:rFonts w:ascii="Times New Roman" w:hAnsi="Times New Roman" w:cs="Times New Roman"/>
                <w:b/>
                <w:bCs/>
                <w:sz w:val="24"/>
                <w:szCs w:val="24"/>
              </w:rPr>
            </w:pPr>
            <w:r w:rsidRPr="00DC39C0">
              <w:rPr>
                <w:rFonts w:ascii="Times New Roman" w:hAnsi="Times New Roman" w:cs="Times New Roman"/>
                <w:b/>
                <w:bCs/>
                <w:sz w:val="24"/>
                <w:szCs w:val="24"/>
              </w:rPr>
              <w:t>10.5.9.F</w:t>
            </w:r>
          </w:p>
        </w:tc>
      </w:tr>
    </w:tbl>
    <w:p w14:paraId="249CEA8D" w14:textId="1A8CC2D3" w:rsidR="00161696" w:rsidRDefault="00161696" w:rsidP="002C0879">
      <w:pPr>
        <w:spacing w:line="480" w:lineRule="auto"/>
        <w:rPr>
          <w:rFonts w:ascii="Times New Roman" w:hAnsi="Times New Roman" w:cs="Times New Roman"/>
          <w:b/>
          <w:bCs/>
          <w:sz w:val="24"/>
          <w:szCs w:val="24"/>
        </w:rPr>
      </w:pPr>
    </w:p>
    <w:p w14:paraId="251AE9A7" w14:textId="615D67F3" w:rsidR="00161696" w:rsidRDefault="00161696"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Sr. High Weight Training</w:t>
      </w:r>
    </w:p>
    <w:tbl>
      <w:tblPr>
        <w:tblStyle w:val="TableGrid"/>
        <w:tblW w:w="0" w:type="auto"/>
        <w:tblLook w:val="04A0" w:firstRow="1" w:lastRow="0" w:firstColumn="1" w:lastColumn="0" w:noHBand="0" w:noVBand="1"/>
      </w:tblPr>
      <w:tblGrid>
        <w:gridCol w:w="805"/>
        <w:gridCol w:w="1710"/>
        <w:gridCol w:w="3600"/>
        <w:gridCol w:w="1965"/>
        <w:gridCol w:w="1270"/>
      </w:tblGrid>
      <w:tr w:rsidR="00BA3DF9" w14:paraId="755C056E" w14:textId="77777777" w:rsidTr="008D2EB0">
        <w:tc>
          <w:tcPr>
            <w:tcW w:w="805" w:type="dxa"/>
          </w:tcPr>
          <w:p w14:paraId="57CAAF20" w14:textId="05538656" w:rsidR="00BA3DF9" w:rsidRDefault="00BA3DF9"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Date</w:t>
            </w:r>
            <w:r w:rsidR="00EB4115">
              <w:rPr>
                <w:rFonts w:ascii="Times New Roman" w:hAnsi="Times New Roman" w:cs="Times New Roman"/>
                <w:b/>
                <w:bCs/>
                <w:sz w:val="24"/>
                <w:szCs w:val="24"/>
              </w:rPr>
              <w:t>:</w:t>
            </w:r>
          </w:p>
        </w:tc>
        <w:tc>
          <w:tcPr>
            <w:tcW w:w="1710" w:type="dxa"/>
          </w:tcPr>
          <w:p w14:paraId="15AD5564" w14:textId="702D9ADC"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Objectives:</w:t>
            </w:r>
          </w:p>
        </w:tc>
        <w:tc>
          <w:tcPr>
            <w:tcW w:w="3600" w:type="dxa"/>
          </w:tcPr>
          <w:p w14:paraId="35B18CFC" w14:textId="293785B8"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965" w:type="dxa"/>
          </w:tcPr>
          <w:p w14:paraId="777A671A" w14:textId="0BC56F36"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0" w:type="dxa"/>
          </w:tcPr>
          <w:p w14:paraId="2DD23C32" w14:textId="182519CB" w:rsidR="00BA3DF9" w:rsidRDefault="00EB4115"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BA3DF9" w14:paraId="63C7CC10" w14:textId="77777777" w:rsidTr="008D2EB0">
        <w:tc>
          <w:tcPr>
            <w:tcW w:w="805" w:type="dxa"/>
          </w:tcPr>
          <w:p w14:paraId="664940CC" w14:textId="706E2865" w:rsidR="00FE6575" w:rsidRDefault="000E1362"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3/25</w:t>
            </w:r>
          </w:p>
        </w:tc>
        <w:tc>
          <w:tcPr>
            <w:tcW w:w="1710" w:type="dxa"/>
          </w:tcPr>
          <w:p w14:paraId="2347CB6C" w14:textId="7A72B6CF"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As a class, positively encourage each other at least 3 times throughout the class.</w:t>
            </w:r>
          </w:p>
        </w:tc>
        <w:tc>
          <w:tcPr>
            <w:tcW w:w="3600" w:type="dxa"/>
          </w:tcPr>
          <w:p w14:paraId="1453A4A3" w14:textId="22AAC0A6" w:rsidR="00BA3DF9" w:rsidRPr="00273CF2" w:rsidRDefault="00F073A1" w:rsidP="000E1362">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0E1362">
              <w:rPr>
                <w:rFonts w:ascii="Times New Roman" w:hAnsi="Times New Roman" w:cs="Times New Roman"/>
                <w:sz w:val="24"/>
                <w:szCs w:val="24"/>
              </w:rPr>
              <w:t xml:space="preserve">work in small groups, creating and performing their own workout routine </w:t>
            </w:r>
          </w:p>
        </w:tc>
        <w:tc>
          <w:tcPr>
            <w:tcW w:w="1965" w:type="dxa"/>
          </w:tcPr>
          <w:p w14:paraId="67DFAFBE" w14:textId="5D579D37"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0" w:type="dxa"/>
          </w:tcPr>
          <w:p w14:paraId="7CB3ECDB" w14:textId="77777777" w:rsidR="00FE6575" w:rsidRPr="00FE6575"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10.5.12.D</w:t>
            </w:r>
          </w:p>
          <w:p w14:paraId="0B660483" w14:textId="1D927676" w:rsidR="00BA3DF9"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10.4.12.A</w:t>
            </w:r>
          </w:p>
        </w:tc>
      </w:tr>
      <w:tr w:rsidR="00BA3DF9" w14:paraId="39377D85" w14:textId="77777777" w:rsidTr="008D2EB0">
        <w:tc>
          <w:tcPr>
            <w:tcW w:w="805" w:type="dxa"/>
          </w:tcPr>
          <w:p w14:paraId="02EC5DAE" w14:textId="76889721" w:rsidR="00BA3DF9" w:rsidRDefault="000E1362" w:rsidP="00FE6575">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3/27</w:t>
            </w:r>
          </w:p>
        </w:tc>
        <w:tc>
          <w:tcPr>
            <w:tcW w:w="1710" w:type="dxa"/>
          </w:tcPr>
          <w:p w14:paraId="40D283D9" w14:textId="12B7BA78" w:rsidR="00BA3DF9" w:rsidRPr="00FE6575" w:rsidRDefault="004837FB" w:rsidP="00FE6575">
            <w:pPr>
              <w:spacing w:line="276" w:lineRule="auto"/>
              <w:rPr>
                <w:rFonts w:ascii="Times New Roman" w:hAnsi="Times New Roman" w:cs="Times New Roman"/>
                <w:sz w:val="24"/>
                <w:szCs w:val="24"/>
              </w:rPr>
            </w:pPr>
            <w:r>
              <w:rPr>
                <w:rFonts w:ascii="Times New Roman" w:hAnsi="Times New Roman" w:cs="Times New Roman"/>
                <w:sz w:val="24"/>
                <w:szCs w:val="24"/>
              </w:rPr>
              <w:t xml:space="preserve">As a class, create no safety hazards throughout class (spotting correctly, good form, no horseplay) </w:t>
            </w:r>
          </w:p>
        </w:tc>
        <w:tc>
          <w:tcPr>
            <w:tcW w:w="3600" w:type="dxa"/>
          </w:tcPr>
          <w:p w14:paraId="6718F90B" w14:textId="2A9AE9DC" w:rsidR="00BA3DF9" w:rsidRPr="00FE6575" w:rsidRDefault="000E1362" w:rsidP="005A0876">
            <w:pPr>
              <w:spacing w:line="276" w:lineRule="auto"/>
              <w:rPr>
                <w:rFonts w:ascii="Times New Roman" w:hAnsi="Times New Roman" w:cs="Times New Roman"/>
                <w:sz w:val="24"/>
                <w:szCs w:val="24"/>
              </w:rPr>
            </w:pPr>
            <w:r w:rsidRPr="000E1362">
              <w:rPr>
                <w:rFonts w:ascii="Times New Roman" w:hAnsi="Times New Roman" w:cs="Times New Roman"/>
                <w:sz w:val="24"/>
                <w:szCs w:val="24"/>
              </w:rPr>
              <w:t>Students will work in small groups, creating and performing their own workout routine</w:t>
            </w:r>
          </w:p>
        </w:tc>
        <w:tc>
          <w:tcPr>
            <w:tcW w:w="1965" w:type="dxa"/>
          </w:tcPr>
          <w:p w14:paraId="44170A57" w14:textId="469BC4A1" w:rsidR="00BA3DF9" w:rsidRPr="00FE6575" w:rsidRDefault="00FE6575" w:rsidP="00FE6575">
            <w:pPr>
              <w:spacing w:line="276" w:lineRule="auto"/>
              <w:rPr>
                <w:rFonts w:ascii="Times New Roman" w:hAnsi="Times New Roman" w:cs="Times New Roman"/>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0" w:type="dxa"/>
          </w:tcPr>
          <w:p w14:paraId="6018E9DB" w14:textId="77777777" w:rsidR="00FE6575" w:rsidRPr="00FE6575"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10.5.12.D</w:t>
            </w:r>
          </w:p>
          <w:p w14:paraId="42F4824C" w14:textId="36D0612F" w:rsidR="00BA3DF9" w:rsidRDefault="00FE6575" w:rsidP="00FE6575">
            <w:pPr>
              <w:spacing w:line="480" w:lineRule="auto"/>
              <w:rPr>
                <w:rFonts w:ascii="Times New Roman" w:hAnsi="Times New Roman" w:cs="Times New Roman"/>
                <w:b/>
                <w:bCs/>
                <w:sz w:val="24"/>
                <w:szCs w:val="24"/>
              </w:rPr>
            </w:pPr>
            <w:r w:rsidRPr="00FE6575">
              <w:rPr>
                <w:rFonts w:ascii="Times New Roman" w:hAnsi="Times New Roman" w:cs="Times New Roman"/>
                <w:b/>
                <w:bCs/>
                <w:sz w:val="24"/>
                <w:szCs w:val="24"/>
              </w:rPr>
              <w:t>10.4.12.A</w:t>
            </w:r>
          </w:p>
        </w:tc>
      </w:tr>
    </w:tbl>
    <w:p w14:paraId="5769AF1E" w14:textId="77777777" w:rsidR="00161696" w:rsidRDefault="00161696" w:rsidP="002C0879">
      <w:pPr>
        <w:spacing w:line="480" w:lineRule="auto"/>
        <w:rPr>
          <w:rFonts w:ascii="Times New Roman" w:hAnsi="Times New Roman" w:cs="Times New Roman"/>
          <w:b/>
          <w:bCs/>
          <w:sz w:val="24"/>
          <w:szCs w:val="24"/>
        </w:rPr>
      </w:pPr>
    </w:p>
    <w:p w14:paraId="2E8E0CC6" w14:textId="77777777" w:rsidR="00161696" w:rsidRDefault="00161696" w:rsidP="002C0879">
      <w:pPr>
        <w:spacing w:line="480" w:lineRule="auto"/>
        <w:rPr>
          <w:rFonts w:ascii="Times New Roman" w:hAnsi="Times New Roman" w:cs="Times New Roman"/>
          <w:b/>
          <w:bCs/>
          <w:sz w:val="24"/>
          <w:szCs w:val="24"/>
        </w:rPr>
      </w:pPr>
    </w:p>
    <w:p w14:paraId="509616D6" w14:textId="32DEF5F2" w:rsidR="00161696" w:rsidRDefault="00FF4E3C" w:rsidP="002C0879">
      <w:pPr>
        <w:spacing w:line="480" w:lineRule="auto"/>
        <w:rPr>
          <w:rFonts w:ascii="Times New Roman" w:hAnsi="Times New Roman" w:cs="Times New Roman"/>
          <w:b/>
          <w:bCs/>
          <w:sz w:val="24"/>
          <w:szCs w:val="24"/>
        </w:rPr>
      </w:pPr>
      <w:r>
        <w:rPr>
          <w:rFonts w:ascii="Times New Roman" w:hAnsi="Times New Roman" w:cs="Times New Roman"/>
          <w:b/>
          <w:bCs/>
          <w:sz w:val="24"/>
          <w:szCs w:val="24"/>
        </w:rPr>
        <w:t>J</w:t>
      </w:r>
      <w:r w:rsidR="0071122D">
        <w:rPr>
          <w:rFonts w:ascii="Times New Roman" w:hAnsi="Times New Roman" w:cs="Times New Roman"/>
          <w:b/>
          <w:bCs/>
          <w:sz w:val="24"/>
          <w:szCs w:val="24"/>
        </w:rPr>
        <w:t>r. High Weight Training (A) and (B) class</w:t>
      </w:r>
    </w:p>
    <w:tbl>
      <w:tblPr>
        <w:tblStyle w:val="TableGrid"/>
        <w:tblW w:w="0" w:type="auto"/>
        <w:tblLook w:val="04A0" w:firstRow="1" w:lastRow="0" w:firstColumn="1" w:lastColumn="0" w:noHBand="0" w:noVBand="1"/>
      </w:tblPr>
      <w:tblGrid>
        <w:gridCol w:w="823"/>
        <w:gridCol w:w="1602"/>
        <w:gridCol w:w="3960"/>
        <w:gridCol w:w="1687"/>
        <w:gridCol w:w="1278"/>
      </w:tblGrid>
      <w:tr w:rsidR="00400810" w14:paraId="03A9F9D1" w14:textId="77777777" w:rsidTr="00CF27EB">
        <w:tc>
          <w:tcPr>
            <w:tcW w:w="823" w:type="dxa"/>
          </w:tcPr>
          <w:p w14:paraId="2D572811" w14:textId="59695047"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Date</w:t>
            </w:r>
          </w:p>
        </w:tc>
        <w:tc>
          <w:tcPr>
            <w:tcW w:w="1602" w:type="dxa"/>
          </w:tcPr>
          <w:p w14:paraId="03A8E34E" w14:textId="48201B77"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Objectives: </w:t>
            </w:r>
            <w:r w:rsidRPr="0071122D">
              <w:rPr>
                <w:rFonts w:ascii="Times New Roman" w:hAnsi="Times New Roman" w:cs="Times New Roman"/>
                <w:sz w:val="24"/>
                <w:szCs w:val="24"/>
              </w:rPr>
              <w:t>The students will be able to</w:t>
            </w:r>
          </w:p>
        </w:tc>
        <w:tc>
          <w:tcPr>
            <w:tcW w:w="3960" w:type="dxa"/>
          </w:tcPr>
          <w:p w14:paraId="0124D39F" w14:textId="21CF9F5F"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Activities</w:t>
            </w:r>
          </w:p>
        </w:tc>
        <w:tc>
          <w:tcPr>
            <w:tcW w:w="1687" w:type="dxa"/>
          </w:tcPr>
          <w:p w14:paraId="7CD73BA5" w14:textId="7060B353"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Assessment</w:t>
            </w:r>
          </w:p>
        </w:tc>
        <w:tc>
          <w:tcPr>
            <w:tcW w:w="1278" w:type="dxa"/>
          </w:tcPr>
          <w:p w14:paraId="681834AF" w14:textId="427220CE" w:rsidR="0071122D" w:rsidRDefault="0071122D"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State Standards</w:t>
            </w:r>
          </w:p>
        </w:tc>
      </w:tr>
      <w:tr w:rsidR="00400810" w14:paraId="051F366A" w14:textId="77777777" w:rsidTr="00CF27EB">
        <w:tc>
          <w:tcPr>
            <w:tcW w:w="823" w:type="dxa"/>
          </w:tcPr>
          <w:p w14:paraId="2AE16B0B" w14:textId="50199546" w:rsidR="0071122D" w:rsidRDefault="00D75E5B" w:rsidP="008B7DA6">
            <w:pPr>
              <w:spacing w:line="276" w:lineRule="auto"/>
              <w:rPr>
                <w:rFonts w:ascii="Times New Roman" w:hAnsi="Times New Roman" w:cs="Times New Roman"/>
                <w:b/>
                <w:bCs/>
                <w:sz w:val="24"/>
                <w:szCs w:val="24"/>
              </w:rPr>
            </w:pPr>
            <w:r>
              <w:rPr>
                <w:rFonts w:ascii="Times New Roman" w:hAnsi="Times New Roman" w:cs="Times New Roman"/>
                <w:b/>
                <w:bCs/>
                <w:sz w:val="24"/>
                <w:szCs w:val="24"/>
              </w:rPr>
              <w:t>3/24, 3/26, 3/28</w:t>
            </w:r>
            <w:r w:rsidR="008B7DA6">
              <w:rPr>
                <w:rFonts w:ascii="Times New Roman" w:hAnsi="Times New Roman" w:cs="Times New Roman"/>
                <w:b/>
                <w:bCs/>
                <w:sz w:val="24"/>
                <w:szCs w:val="24"/>
              </w:rPr>
              <w:t xml:space="preserve"> </w:t>
            </w:r>
          </w:p>
        </w:tc>
        <w:tc>
          <w:tcPr>
            <w:tcW w:w="1602" w:type="dxa"/>
          </w:tcPr>
          <w:p w14:paraId="24D44D9B" w14:textId="0BFC13CD" w:rsidR="0071122D" w:rsidRPr="0071122D"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As a class, create no safety hazards throughout class (spotting correctly, good form, no horseplay)</w:t>
            </w:r>
          </w:p>
        </w:tc>
        <w:tc>
          <w:tcPr>
            <w:tcW w:w="3960" w:type="dxa"/>
          </w:tcPr>
          <w:p w14:paraId="7FB1E728" w14:textId="7E02F4D8" w:rsidR="0071122D" w:rsidRPr="004837FB" w:rsidRDefault="007449DD" w:rsidP="008B7DA6">
            <w:pPr>
              <w:spacing w:line="276" w:lineRule="auto"/>
              <w:rPr>
                <w:rFonts w:ascii="Times New Roman" w:hAnsi="Times New Roman" w:cs="Times New Roman"/>
                <w:sz w:val="24"/>
                <w:szCs w:val="24"/>
              </w:rPr>
            </w:pPr>
            <w:r>
              <w:rPr>
                <w:rFonts w:ascii="Times New Roman" w:hAnsi="Times New Roman" w:cs="Times New Roman"/>
                <w:sz w:val="24"/>
                <w:szCs w:val="24"/>
              </w:rPr>
              <w:t xml:space="preserve">Students will compete in an inverted row </w:t>
            </w:r>
            <w:r w:rsidR="00B76F1D">
              <w:rPr>
                <w:rFonts w:ascii="Times New Roman" w:hAnsi="Times New Roman" w:cs="Times New Roman"/>
                <w:sz w:val="24"/>
                <w:szCs w:val="24"/>
              </w:rPr>
              <w:t xml:space="preserve">contest, the winning student will get a free day of their choosing after 2 weeks of competition. Students will be able to also compete in the </w:t>
            </w:r>
            <w:r w:rsidR="008B7DA6">
              <w:rPr>
                <w:rFonts w:ascii="Times New Roman" w:hAnsi="Times New Roman" w:cs="Times New Roman"/>
                <w:sz w:val="24"/>
                <w:szCs w:val="24"/>
              </w:rPr>
              <w:t xml:space="preserve">class competition of the best 6RM on flat bench barbell </w:t>
            </w:r>
            <w:r>
              <w:rPr>
                <w:rFonts w:ascii="Times New Roman" w:hAnsi="Times New Roman" w:cs="Times New Roman"/>
                <w:sz w:val="24"/>
                <w:szCs w:val="24"/>
              </w:rPr>
              <w:t xml:space="preserve">as well as hypertrophy workouts created by the instructor </w:t>
            </w:r>
          </w:p>
        </w:tc>
        <w:tc>
          <w:tcPr>
            <w:tcW w:w="1687" w:type="dxa"/>
          </w:tcPr>
          <w:p w14:paraId="66FDDE0B" w14:textId="02DA6C20" w:rsidR="0071122D" w:rsidRDefault="004D3E1E" w:rsidP="0071122D">
            <w:pPr>
              <w:spacing w:line="276" w:lineRule="auto"/>
              <w:rPr>
                <w:rFonts w:ascii="Times New Roman" w:hAnsi="Times New Roman" w:cs="Times New Roman"/>
                <w:b/>
                <w:bCs/>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8" w:type="dxa"/>
          </w:tcPr>
          <w:p w14:paraId="7B7B634A" w14:textId="77777777" w:rsidR="0071122D" w:rsidRDefault="004D3E1E"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10.5.9.A</w:t>
            </w:r>
          </w:p>
          <w:p w14:paraId="343C3738" w14:textId="053DA46A" w:rsidR="004D3E1E" w:rsidRDefault="004D3E1E"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10.5.9.D</w:t>
            </w:r>
          </w:p>
        </w:tc>
      </w:tr>
      <w:tr w:rsidR="00400810" w14:paraId="69C1081E" w14:textId="77777777" w:rsidTr="00CF27EB">
        <w:tc>
          <w:tcPr>
            <w:tcW w:w="823" w:type="dxa"/>
          </w:tcPr>
          <w:p w14:paraId="19773689" w14:textId="1D282013" w:rsidR="0071122D" w:rsidRDefault="00D75E5B" w:rsidP="0071122D">
            <w:pPr>
              <w:spacing w:line="276" w:lineRule="auto"/>
              <w:rPr>
                <w:rFonts w:ascii="Times New Roman" w:hAnsi="Times New Roman" w:cs="Times New Roman"/>
                <w:b/>
                <w:bCs/>
                <w:sz w:val="24"/>
                <w:szCs w:val="24"/>
              </w:rPr>
            </w:pPr>
            <w:r>
              <w:rPr>
                <w:rFonts w:ascii="Times New Roman" w:hAnsi="Times New Roman" w:cs="Times New Roman"/>
                <w:b/>
                <w:bCs/>
                <w:sz w:val="24"/>
                <w:szCs w:val="24"/>
              </w:rPr>
              <w:t>3/25, 3/27</w:t>
            </w:r>
            <w:bookmarkStart w:id="1" w:name="_GoBack"/>
            <w:bookmarkEnd w:id="1"/>
          </w:p>
        </w:tc>
        <w:tc>
          <w:tcPr>
            <w:tcW w:w="1602" w:type="dxa"/>
          </w:tcPr>
          <w:p w14:paraId="0D73D7D3" w14:textId="48103B5B" w:rsidR="0071122D" w:rsidRPr="0071122D" w:rsidRDefault="004837FB" w:rsidP="0071122D">
            <w:pPr>
              <w:spacing w:line="276" w:lineRule="auto"/>
              <w:rPr>
                <w:rFonts w:ascii="Times New Roman" w:hAnsi="Times New Roman" w:cs="Times New Roman"/>
                <w:sz w:val="24"/>
                <w:szCs w:val="24"/>
              </w:rPr>
            </w:pPr>
            <w:r w:rsidRPr="004837FB">
              <w:rPr>
                <w:rFonts w:ascii="Times New Roman" w:hAnsi="Times New Roman" w:cs="Times New Roman"/>
                <w:sz w:val="24"/>
                <w:szCs w:val="24"/>
              </w:rPr>
              <w:t>As a class, create no safety hazards throughout class (spotting correctly, good form, no horseplay)</w:t>
            </w:r>
          </w:p>
        </w:tc>
        <w:tc>
          <w:tcPr>
            <w:tcW w:w="3960" w:type="dxa"/>
          </w:tcPr>
          <w:p w14:paraId="302B7A04" w14:textId="3E9A4A41" w:rsidR="0071122D" w:rsidRPr="0071122D" w:rsidRDefault="008B7DA6" w:rsidP="0071122D">
            <w:pPr>
              <w:spacing w:line="276" w:lineRule="auto"/>
              <w:rPr>
                <w:rFonts w:ascii="Times New Roman" w:hAnsi="Times New Roman" w:cs="Times New Roman"/>
                <w:sz w:val="24"/>
                <w:szCs w:val="24"/>
              </w:rPr>
            </w:pPr>
            <w:r w:rsidRPr="008B7DA6">
              <w:rPr>
                <w:rFonts w:ascii="Times New Roman" w:hAnsi="Times New Roman" w:cs="Times New Roman"/>
                <w:sz w:val="24"/>
                <w:szCs w:val="24"/>
              </w:rPr>
              <w:t>Students will compete in an inverted row contest, the winning student will get a free day of their choosing after 2 weeks of competition. Students will be able to also compete in the class competition of the best 6RM on flat bench barbell as well as hypertrophy workouts created by the instructor</w:t>
            </w:r>
          </w:p>
        </w:tc>
        <w:tc>
          <w:tcPr>
            <w:tcW w:w="1687" w:type="dxa"/>
          </w:tcPr>
          <w:p w14:paraId="0EF4C66B" w14:textId="1072A7D9" w:rsidR="0071122D" w:rsidRDefault="004D3E1E" w:rsidP="0071122D">
            <w:pPr>
              <w:spacing w:line="276" w:lineRule="auto"/>
              <w:rPr>
                <w:rFonts w:ascii="Times New Roman" w:hAnsi="Times New Roman" w:cs="Times New Roman"/>
                <w:b/>
                <w:bCs/>
                <w:sz w:val="24"/>
                <w:szCs w:val="24"/>
              </w:rPr>
            </w:pPr>
            <w:r w:rsidRPr="00FE6575">
              <w:rPr>
                <w:rFonts w:ascii="Times New Roman" w:hAnsi="Times New Roman" w:cs="Times New Roman"/>
                <w:sz w:val="24"/>
                <w:szCs w:val="24"/>
              </w:rPr>
              <w:t>Students will be assessed based on their dress, participation, sportsmanship, and conduct</w:t>
            </w:r>
          </w:p>
        </w:tc>
        <w:tc>
          <w:tcPr>
            <w:tcW w:w="1278" w:type="dxa"/>
          </w:tcPr>
          <w:p w14:paraId="3C4D01C4" w14:textId="77777777" w:rsidR="004D3E1E" w:rsidRDefault="004D3E1E" w:rsidP="004D3E1E">
            <w:pPr>
              <w:spacing w:line="276" w:lineRule="auto"/>
              <w:rPr>
                <w:rFonts w:ascii="Times New Roman" w:hAnsi="Times New Roman" w:cs="Times New Roman"/>
                <w:b/>
                <w:bCs/>
                <w:sz w:val="24"/>
                <w:szCs w:val="24"/>
              </w:rPr>
            </w:pPr>
            <w:r>
              <w:rPr>
                <w:rFonts w:ascii="Times New Roman" w:hAnsi="Times New Roman" w:cs="Times New Roman"/>
                <w:b/>
                <w:bCs/>
                <w:sz w:val="24"/>
                <w:szCs w:val="24"/>
              </w:rPr>
              <w:t>10.5.9.A</w:t>
            </w:r>
          </w:p>
          <w:p w14:paraId="5F6CBDFA" w14:textId="7149912B" w:rsidR="0071122D" w:rsidRDefault="004D3E1E" w:rsidP="004D3E1E">
            <w:pPr>
              <w:spacing w:line="276" w:lineRule="auto"/>
              <w:rPr>
                <w:rFonts w:ascii="Times New Roman" w:hAnsi="Times New Roman" w:cs="Times New Roman"/>
                <w:b/>
                <w:bCs/>
                <w:sz w:val="24"/>
                <w:szCs w:val="24"/>
              </w:rPr>
            </w:pPr>
            <w:r>
              <w:rPr>
                <w:rFonts w:ascii="Times New Roman" w:hAnsi="Times New Roman" w:cs="Times New Roman"/>
                <w:b/>
                <w:bCs/>
                <w:sz w:val="24"/>
                <w:szCs w:val="24"/>
              </w:rPr>
              <w:t>10.5.9.D</w:t>
            </w:r>
          </w:p>
        </w:tc>
      </w:tr>
    </w:tbl>
    <w:p w14:paraId="395BBFCE" w14:textId="77777777" w:rsidR="0071122D" w:rsidRPr="005D1D78" w:rsidRDefault="0071122D" w:rsidP="002C0879">
      <w:pPr>
        <w:spacing w:line="480" w:lineRule="auto"/>
        <w:rPr>
          <w:rFonts w:ascii="Times New Roman" w:hAnsi="Times New Roman" w:cs="Times New Roman"/>
          <w:b/>
          <w:bCs/>
          <w:sz w:val="24"/>
          <w:szCs w:val="24"/>
        </w:rPr>
      </w:pPr>
    </w:p>
    <w:sectPr w:rsidR="0071122D" w:rsidRPr="005D1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B56A6" w14:textId="77777777" w:rsidR="00DD06D9" w:rsidRDefault="00DD06D9" w:rsidP="00CB53C5">
      <w:pPr>
        <w:spacing w:after="0" w:line="240" w:lineRule="auto"/>
      </w:pPr>
      <w:r>
        <w:separator/>
      </w:r>
    </w:p>
  </w:endnote>
  <w:endnote w:type="continuationSeparator" w:id="0">
    <w:p w14:paraId="4D14FCD1" w14:textId="77777777" w:rsidR="00DD06D9" w:rsidRDefault="00DD06D9" w:rsidP="00CB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D6794" w14:textId="77777777" w:rsidR="00DD06D9" w:rsidRDefault="00DD06D9" w:rsidP="00CB53C5">
      <w:pPr>
        <w:spacing w:after="0" w:line="240" w:lineRule="auto"/>
      </w:pPr>
      <w:r>
        <w:separator/>
      </w:r>
    </w:p>
  </w:footnote>
  <w:footnote w:type="continuationSeparator" w:id="0">
    <w:p w14:paraId="64A7E861" w14:textId="77777777" w:rsidR="00DD06D9" w:rsidRDefault="00DD06D9" w:rsidP="00CB53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C2"/>
    <w:rsid w:val="0000454E"/>
    <w:rsid w:val="000250C6"/>
    <w:rsid w:val="00030437"/>
    <w:rsid w:val="00054F11"/>
    <w:rsid w:val="00095EBA"/>
    <w:rsid w:val="00097B4B"/>
    <w:rsid w:val="000A7AA9"/>
    <w:rsid w:val="000B6790"/>
    <w:rsid w:val="000E1362"/>
    <w:rsid w:val="00100BCB"/>
    <w:rsid w:val="001563DB"/>
    <w:rsid w:val="00161696"/>
    <w:rsid w:val="00181260"/>
    <w:rsid w:val="00185505"/>
    <w:rsid w:val="00191BC0"/>
    <w:rsid w:val="001C2327"/>
    <w:rsid w:val="001C65E5"/>
    <w:rsid w:val="00223977"/>
    <w:rsid w:val="0022718B"/>
    <w:rsid w:val="00251ACE"/>
    <w:rsid w:val="00263FEB"/>
    <w:rsid w:val="00272A0C"/>
    <w:rsid w:val="00273CF2"/>
    <w:rsid w:val="00283C3F"/>
    <w:rsid w:val="002B5B16"/>
    <w:rsid w:val="002C0879"/>
    <w:rsid w:val="002D6CC7"/>
    <w:rsid w:val="00305D20"/>
    <w:rsid w:val="00333D2E"/>
    <w:rsid w:val="00336895"/>
    <w:rsid w:val="00354C87"/>
    <w:rsid w:val="00373904"/>
    <w:rsid w:val="00385106"/>
    <w:rsid w:val="00395BFE"/>
    <w:rsid w:val="003E3DBD"/>
    <w:rsid w:val="003F4DA3"/>
    <w:rsid w:val="00400810"/>
    <w:rsid w:val="00426E05"/>
    <w:rsid w:val="00451EC9"/>
    <w:rsid w:val="00460E4C"/>
    <w:rsid w:val="00462C2A"/>
    <w:rsid w:val="004837FB"/>
    <w:rsid w:val="004904C7"/>
    <w:rsid w:val="004A7696"/>
    <w:rsid w:val="004C19A3"/>
    <w:rsid w:val="004C7302"/>
    <w:rsid w:val="004D3E1E"/>
    <w:rsid w:val="004E7F83"/>
    <w:rsid w:val="00513172"/>
    <w:rsid w:val="00575DE4"/>
    <w:rsid w:val="005A0876"/>
    <w:rsid w:val="005D1D78"/>
    <w:rsid w:val="005D2D79"/>
    <w:rsid w:val="00620592"/>
    <w:rsid w:val="00621834"/>
    <w:rsid w:val="00621E65"/>
    <w:rsid w:val="0062403D"/>
    <w:rsid w:val="00633BFB"/>
    <w:rsid w:val="0064108A"/>
    <w:rsid w:val="0065572D"/>
    <w:rsid w:val="006802EF"/>
    <w:rsid w:val="00684095"/>
    <w:rsid w:val="006B7A23"/>
    <w:rsid w:val="006E435F"/>
    <w:rsid w:val="006F5386"/>
    <w:rsid w:val="007037CF"/>
    <w:rsid w:val="0071122D"/>
    <w:rsid w:val="0073212C"/>
    <w:rsid w:val="0073420C"/>
    <w:rsid w:val="007449DD"/>
    <w:rsid w:val="00751823"/>
    <w:rsid w:val="00796D2E"/>
    <w:rsid w:val="007A3BD4"/>
    <w:rsid w:val="007B0C81"/>
    <w:rsid w:val="007B0E11"/>
    <w:rsid w:val="007E1E73"/>
    <w:rsid w:val="008026D8"/>
    <w:rsid w:val="00823B1E"/>
    <w:rsid w:val="008326BB"/>
    <w:rsid w:val="008330F0"/>
    <w:rsid w:val="00842429"/>
    <w:rsid w:val="00867BE2"/>
    <w:rsid w:val="00884448"/>
    <w:rsid w:val="0088735B"/>
    <w:rsid w:val="008A29EF"/>
    <w:rsid w:val="008B7DA6"/>
    <w:rsid w:val="008C10A4"/>
    <w:rsid w:val="008D2EB0"/>
    <w:rsid w:val="008E56F5"/>
    <w:rsid w:val="00914EBC"/>
    <w:rsid w:val="009A117D"/>
    <w:rsid w:val="009A6D2E"/>
    <w:rsid w:val="009A7548"/>
    <w:rsid w:val="009B6C27"/>
    <w:rsid w:val="009E540E"/>
    <w:rsid w:val="009E6013"/>
    <w:rsid w:val="00A06716"/>
    <w:rsid w:val="00A13870"/>
    <w:rsid w:val="00A1535D"/>
    <w:rsid w:val="00A31A76"/>
    <w:rsid w:val="00A51D9B"/>
    <w:rsid w:val="00AB0780"/>
    <w:rsid w:val="00AF1C5A"/>
    <w:rsid w:val="00B202B4"/>
    <w:rsid w:val="00B21A52"/>
    <w:rsid w:val="00B22E8D"/>
    <w:rsid w:val="00B23707"/>
    <w:rsid w:val="00B25091"/>
    <w:rsid w:val="00B76F1D"/>
    <w:rsid w:val="00BA3DF9"/>
    <w:rsid w:val="00BA7BA4"/>
    <w:rsid w:val="00BC525F"/>
    <w:rsid w:val="00BC6A2D"/>
    <w:rsid w:val="00BD2727"/>
    <w:rsid w:val="00C4566F"/>
    <w:rsid w:val="00C94835"/>
    <w:rsid w:val="00CB53C5"/>
    <w:rsid w:val="00CF27EB"/>
    <w:rsid w:val="00CF7EE6"/>
    <w:rsid w:val="00D01FB3"/>
    <w:rsid w:val="00D24681"/>
    <w:rsid w:val="00D46744"/>
    <w:rsid w:val="00D47044"/>
    <w:rsid w:val="00D52A9A"/>
    <w:rsid w:val="00D75E5B"/>
    <w:rsid w:val="00D90FCB"/>
    <w:rsid w:val="00DA63AE"/>
    <w:rsid w:val="00DB4866"/>
    <w:rsid w:val="00DC39C0"/>
    <w:rsid w:val="00DD06D9"/>
    <w:rsid w:val="00DE3B27"/>
    <w:rsid w:val="00DE723D"/>
    <w:rsid w:val="00E42B63"/>
    <w:rsid w:val="00E51385"/>
    <w:rsid w:val="00E9034F"/>
    <w:rsid w:val="00EA1C34"/>
    <w:rsid w:val="00EB3EAD"/>
    <w:rsid w:val="00EB4115"/>
    <w:rsid w:val="00EB51F1"/>
    <w:rsid w:val="00EB628D"/>
    <w:rsid w:val="00ED1F1A"/>
    <w:rsid w:val="00F073A1"/>
    <w:rsid w:val="00F105AD"/>
    <w:rsid w:val="00F23F40"/>
    <w:rsid w:val="00F34392"/>
    <w:rsid w:val="00F3500C"/>
    <w:rsid w:val="00F41D57"/>
    <w:rsid w:val="00F44F3F"/>
    <w:rsid w:val="00F45023"/>
    <w:rsid w:val="00F84E71"/>
    <w:rsid w:val="00F87985"/>
    <w:rsid w:val="00F973AD"/>
    <w:rsid w:val="00FB121A"/>
    <w:rsid w:val="00FB19CF"/>
    <w:rsid w:val="00FE04C2"/>
    <w:rsid w:val="00FE6575"/>
    <w:rsid w:val="00FF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8BB3"/>
  <w15:chartTrackingRefBased/>
  <w15:docId w15:val="{8F0A5F5E-0D5D-4A83-B6DD-7F8CA5DB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3C5"/>
  </w:style>
  <w:style w:type="paragraph" w:styleId="Footer">
    <w:name w:val="footer"/>
    <w:basedOn w:val="Normal"/>
    <w:link w:val="FooterChar"/>
    <w:uiPriority w:val="99"/>
    <w:unhideWhenUsed/>
    <w:rsid w:val="00CB5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757B0-09E3-4B91-9F63-6630EDD2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Enos</dc:creator>
  <cp:keywords/>
  <dc:description/>
  <cp:lastModifiedBy>template</cp:lastModifiedBy>
  <cp:revision>8</cp:revision>
  <dcterms:created xsi:type="dcterms:W3CDTF">2025-03-25T13:05:00Z</dcterms:created>
  <dcterms:modified xsi:type="dcterms:W3CDTF">2025-03-25T13:12:00Z</dcterms:modified>
</cp:coreProperties>
</file>