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85" w:rsidRPr="000233FF" w:rsidRDefault="00732F85" w:rsidP="00732F85">
      <w:pPr>
        <w:rPr>
          <w:rFonts w:ascii="Times New Roman" w:hAnsi="Times New Roman" w:cs="Times New Roman"/>
        </w:rPr>
      </w:pPr>
      <w:r w:rsidRPr="000233FF">
        <w:rPr>
          <w:rFonts w:ascii="Times New Roman" w:hAnsi="Times New Roman" w:cs="Times New Roman"/>
        </w:rPr>
        <w:t>The adolescent years are marked by a roller-coaster ride of emotions which can be difficult for youth, their parents, and educators.  It is easy to misread depression as normal adolescent turmoil; however, depression (among the most common of mental illnesses) appears to be occurring at a much earlier age.  Depression-which is treatable-is a leading risk factor for suicide.  In addition, self-injury has become a growing problem among youth.</w:t>
      </w:r>
    </w:p>
    <w:p w:rsidR="004A377A" w:rsidRDefault="00732F85" w:rsidP="00732F85">
      <w:pPr>
        <w:rPr>
          <w:rFonts w:ascii="Times New Roman" w:hAnsi="Times New Roman" w:cs="Times New Roman"/>
        </w:rPr>
      </w:pPr>
      <w:r w:rsidRPr="000233FF">
        <w:rPr>
          <w:rFonts w:ascii="Times New Roman" w:hAnsi="Times New Roman" w:cs="Times New Roman"/>
        </w:rPr>
        <w:t>To proactively address these issues, Rockwood Jr/Sr. High is offering depression awareness and suicide prevention training as part of the SOS (Signs of Suicide) Prevention Program. The program has proven to be successful at increasing help-seeking by students concerned about themselves or a friend</w:t>
      </w:r>
      <w:r>
        <w:rPr>
          <w:rFonts w:ascii="Times New Roman" w:hAnsi="Times New Roman" w:cs="Times New Roman"/>
        </w:rPr>
        <w:t>.</w:t>
      </w:r>
    </w:p>
    <w:p w:rsidR="00732F85" w:rsidRPr="000233FF" w:rsidRDefault="00732F85" w:rsidP="00732F85">
      <w:pPr>
        <w:rPr>
          <w:rFonts w:ascii="Times New Roman" w:hAnsi="Times New Roman" w:cs="Times New Roman"/>
        </w:rPr>
      </w:pPr>
      <w:r w:rsidRPr="000233FF">
        <w:rPr>
          <w:rFonts w:ascii="Times New Roman" w:hAnsi="Times New Roman" w:cs="Times New Roman"/>
        </w:rPr>
        <w:t>Our goals in participating in this program are straightforward:</w:t>
      </w:r>
    </w:p>
    <w:p w:rsidR="00732F85" w:rsidRPr="000233FF" w:rsidRDefault="00732F85" w:rsidP="00732F85">
      <w:pPr>
        <w:pStyle w:val="ListParagraph"/>
        <w:numPr>
          <w:ilvl w:val="0"/>
          <w:numId w:val="1"/>
        </w:numPr>
        <w:rPr>
          <w:rFonts w:ascii="Times New Roman" w:hAnsi="Times New Roman" w:cs="Times New Roman"/>
        </w:rPr>
      </w:pPr>
      <w:r w:rsidRPr="000233FF">
        <w:rPr>
          <w:rFonts w:ascii="Times New Roman" w:hAnsi="Times New Roman" w:cs="Times New Roman"/>
        </w:rPr>
        <w:t>To help our students understand that depression is a treatable illness</w:t>
      </w:r>
    </w:p>
    <w:p w:rsidR="00732F85" w:rsidRPr="000233FF" w:rsidRDefault="00732F85" w:rsidP="00732F85">
      <w:pPr>
        <w:pStyle w:val="ListParagraph"/>
        <w:numPr>
          <w:ilvl w:val="0"/>
          <w:numId w:val="1"/>
        </w:numPr>
        <w:rPr>
          <w:rFonts w:ascii="Times New Roman" w:hAnsi="Times New Roman" w:cs="Times New Roman"/>
        </w:rPr>
      </w:pPr>
      <w:r w:rsidRPr="000233FF">
        <w:rPr>
          <w:rFonts w:ascii="Times New Roman" w:hAnsi="Times New Roman" w:cs="Times New Roman"/>
        </w:rPr>
        <w:t>To explain that suicide is a preventable tragedy that often occurs as a result of untreated depression</w:t>
      </w:r>
    </w:p>
    <w:p w:rsidR="00732F85" w:rsidRPr="000233FF" w:rsidRDefault="00732F85" w:rsidP="00732F85">
      <w:pPr>
        <w:pStyle w:val="ListParagraph"/>
        <w:numPr>
          <w:ilvl w:val="0"/>
          <w:numId w:val="1"/>
        </w:numPr>
        <w:rPr>
          <w:rFonts w:ascii="Times New Roman" w:hAnsi="Times New Roman" w:cs="Times New Roman"/>
        </w:rPr>
      </w:pPr>
      <w:r w:rsidRPr="000233FF">
        <w:rPr>
          <w:rFonts w:ascii="Times New Roman" w:hAnsi="Times New Roman" w:cs="Times New Roman"/>
        </w:rPr>
        <w:t>To provide students training in how to identify serious depression and potential suicidality in themselves or a friend</w:t>
      </w:r>
    </w:p>
    <w:p w:rsidR="00732F85" w:rsidRPr="000233FF" w:rsidRDefault="00732F85" w:rsidP="00732F85">
      <w:pPr>
        <w:pStyle w:val="ListParagraph"/>
        <w:numPr>
          <w:ilvl w:val="0"/>
          <w:numId w:val="1"/>
        </w:numPr>
        <w:rPr>
          <w:rFonts w:ascii="Times New Roman" w:hAnsi="Times New Roman" w:cs="Times New Roman"/>
        </w:rPr>
      </w:pPr>
      <w:r w:rsidRPr="000233FF">
        <w:rPr>
          <w:rFonts w:ascii="Times New Roman" w:hAnsi="Times New Roman" w:cs="Times New Roman"/>
        </w:rPr>
        <w:t>To impress upon youth that they can help themselves or a friend by taking the simple step of talking to a responsible adult about their concerns</w:t>
      </w:r>
    </w:p>
    <w:p w:rsidR="00732F85" w:rsidRDefault="00732F85" w:rsidP="00732F85">
      <w:pPr>
        <w:pStyle w:val="ListParagraph"/>
        <w:numPr>
          <w:ilvl w:val="0"/>
          <w:numId w:val="1"/>
        </w:numPr>
        <w:rPr>
          <w:rFonts w:ascii="Times New Roman" w:hAnsi="Times New Roman" w:cs="Times New Roman"/>
        </w:rPr>
      </w:pPr>
      <w:r w:rsidRPr="000233FF">
        <w:rPr>
          <w:rFonts w:ascii="Times New Roman" w:hAnsi="Times New Roman" w:cs="Times New Roman"/>
        </w:rPr>
        <w:t>To help students know whom in the school they can turn to for help, if they need it.</w:t>
      </w:r>
    </w:p>
    <w:p w:rsidR="00732F85" w:rsidRPr="00732F85" w:rsidRDefault="00732F85" w:rsidP="00732F85">
      <w:pPr>
        <w:rPr>
          <w:rFonts w:ascii="Times New Roman" w:hAnsi="Times New Roman" w:cs="Times New Roman"/>
        </w:rPr>
      </w:pPr>
      <w:r>
        <w:rPr>
          <w:rFonts w:ascii="Times New Roman" w:hAnsi="Times New Roman" w:cs="Times New Roman"/>
        </w:rPr>
        <w:t xml:space="preserve">The SOS program will be implemented in Mrs. </w:t>
      </w:r>
      <w:proofErr w:type="spellStart"/>
      <w:r>
        <w:rPr>
          <w:rFonts w:ascii="Times New Roman" w:hAnsi="Times New Roman" w:cs="Times New Roman"/>
        </w:rPr>
        <w:t>Kuzemchak’s</w:t>
      </w:r>
      <w:proofErr w:type="spellEnd"/>
      <w:r>
        <w:rPr>
          <w:rFonts w:ascii="Times New Roman" w:hAnsi="Times New Roman" w:cs="Times New Roman"/>
        </w:rPr>
        <w:t xml:space="preserve"> 9</w:t>
      </w:r>
      <w:r w:rsidRPr="00732F85">
        <w:rPr>
          <w:rFonts w:ascii="Times New Roman" w:hAnsi="Times New Roman" w:cs="Times New Roman"/>
          <w:vertAlign w:val="superscript"/>
        </w:rPr>
        <w:t>th</w:t>
      </w:r>
      <w:r>
        <w:rPr>
          <w:rFonts w:ascii="Times New Roman" w:hAnsi="Times New Roman" w:cs="Times New Roman"/>
        </w:rPr>
        <w:t xml:space="preserve"> grade Health classes next week</w:t>
      </w:r>
      <w:r w:rsidR="00EE7CEE">
        <w:rPr>
          <w:rFonts w:ascii="Times New Roman" w:hAnsi="Times New Roman" w:cs="Times New Roman"/>
        </w:rPr>
        <w:t xml:space="preserve"> (Jan. 23</w:t>
      </w:r>
      <w:r w:rsidR="00EE7CEE" w:rsidRPr="00EE7CEE">
        <w:rPr>
          <w:rFonts w:ascii="Times New Roman" w:hAnsi="Times New Roman" w:cs="Times New Roman"/>
          <w:vertAlign w:val="superscript"/>
        </w:rPr>
        <w:t>rd</w:t>
      </w:r>
      <w:r w:rsidR="00EE7CEE">
        <w:rPr>
          <w:rFonts w:ascii="Times New Roman" w:hAnsi="Times New Roman" w:cs="Times New Roman"/>
        </w:rPr>
        <w:t>, 24</w:t>
      </w:r>
      <w:r w:rsidR="00EE7CEE" w:rsidRPr="00EE7CEE">
        <w:rPr>
          <w:rFonts w:ascii="Times New Roman" w:hAnsi="Times New Roman" w:cs="Times New Roman"/>
          <w:vertAlign w:val="superscript"/>
        </w:rPr>
        <w:t>th</w:t>
      </w:r>
      <w:r w:rsidR="00EE7CEE">
        <w:rPr>
          <w:rFonts w:ascii="Times New Roman" w:hAnsi="Times New Roman" w:cs="Times New Roman"/>
        </w:rPr>
        <w:t xml:space="preserve"> &amp;25</w:t>
      </w:r>
      <w:r w:rsidR="00EE7CEE" w:rsidRPr="00EE7CEE">
        <w:rPr>
          <w:rFonts w:ascii="Times New Roman" w:hAnsi="Times New Roman" w:cs="Times New Roman"/>
          <w:vertAlign w:val="superscript"/>
        </w:rPr>
        <w:t>th</w:t>
      </w:r>
      <w:r w:rsidR="00EE7CEE">
        <w:rPr>
          <w:rFonts w:ascii="Times New Roman" w:hAnsi="Times New Roman" w:cs="Times New Roman"/>
        </w:rPr>
        <w:t>)</w:t>
      </w:r>
      <w:bookmarkStart w:id="0" w:name="_GoBack"/>
      <w:bookmarkEnd w:id="0"/>
      <w:r>
        <w:rPr>
          <w:rFonts w:ascii="Times New Roman" w:hAnsi="Times New Roman" w:cs="Times New Roman"/>
        </w:rPr>
        <w:t xml:space="preserve">.  Mr. </w:t>
      </w:r>
      <w:proofErr w:type="spellStart"/>
      <w:r>
        <w:rPr>
          <w:rFonts w:ascii="Times New Roman" w:hAnsi="Times New Roman" w:cs="Times New Roman"/>
        </w:rPr>
        <w:t>Buterbaugh’s</w:t>
      </w:r>
      <w:proofErr w:type="spellEnd"/>
      <w:r>
        <w:rPr>
          <w:rFonts w:ascii="Times New Roman" w:hAnsi="Times New Roman" w:cs="Times New Roman"/>
        </w:rPr>
        <w:t xml:space="preserve"> 9</w:t>
      </w:r>
      <w:r w:rsidRPr="00732F85">
        <w:rPr>
          <w:rFonts w:ascii="Times New Roman" w:hAnsi="Times New Roman" w:cs="Times New Roman"/>
          <w:vertAlign w:val="superscript"/>
        </w:rPr>
        <w:t>th</w:t>
      </w:r>
      <w:r>
        <w:rPr>
          <w:rFonts w:ascii="Times New Roman" w:hAnsi="Times New Roman" w:cs="Times New Roman"/>
        </w:rPr>
        <w:t xml:space="preserve"> Grade class will have the program at a later date.  There will be a permission sent home for all 9</w:t>
      </w:r>
      <w:r w:rsidRPr="00732F85">
        <w:rPr>
          <w:rFonts w:ascii="Times New Roman" w:hAnsi="Times New Roman" w:cs="Times New Roman"/>
          <w:vertAlign w:val="superscript"/>
        </w:rPr>
        <w:t>th</w:t>
      </w:r>
      <w:r>
        <w:rPr>
          <w:rFonts w:ascii="Times New Roman" w:hAnsi="Times New Roman" w:cs="Times New Roman"/>
        </w:rPr>
        <w:t xml:space="preserve"> graders, prior to implementation explaining the program in further detail and asking for a signature if you DO NOT want your child to sit in class the days the SOS program is being implemented.  If you have any questions or concerns please feel free to contact Mrs. Opfar at 926-4631, ext. 1115 or popfar@rockwoodschools.org.</w:t>
      </w:r>
    </w:p>
    <w:sectPr w:rsidR="00732F85" w:rsidRPr="00732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61750"/>
    <w:multiLevelType w:val="hybridMultilevel"/>
    <w:tmpl w:val="1A0E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85"/>
    <w:rsid w:val="004A377A"/>
    <w:rsid w:val="00732F85"/>
    <w:rsid w:val="00EE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3C25"/>
  <w15:chartTrackingRefBased/>
  <w15:docId w15:val="{D9DB5C49-326A-4607-8737-E206A32E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Opfar</dc:creator>
  <cp:keywords/>
  <dc:description/>
  <cp:lastModifiedBy>Patti Opfar</cp:lastModifiedBy>
  <cp:revision>2</cp:revision>
  <dcterms:created xsi:type="dcterms:W3CDTF">2019-01-15T19:55:00Z</dcterms:created>
  <dcterms:modified xsi:type="dcterms:W3CDTF">2019-01-17T18:47:00Z</dcterms:modified>
</cp:coreProperties>
</file>